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B5" w:rsidRPr="000A4DBA" w:rsidRDefault="00FB31B5" w:rsidP="00C417FE">
      <w:pPr>
        <w:jc w:val="both"/>
      </w:pPr>
    </w:p>
    <w:p w:rsidR="00FB31B5" w:rsidRPr="00DA6F04" w:rsidRDefault="00FB31B5" w:rsidP="007D23F9">
      <w:pPr>
        <w:pStyle w:val="a6"/>
        <w:numPr>
          <w:ilvl w:val="0"/>
          <w:numId w:val="5"/>
        </w:numPr>
        <w:spacing w:before="240" w:after="120"/>
        <w:ind w:right="-79"/>
        <w:rPr>
          <w:b/>
          <w:caps/>
          <w:sz w:val="28"/>
          <w:szCs w:val="28"/>
        </w:rPr>
      </w:pPr>
      <w:r w:rsidRPr="00DA6F04">
        <w:rPr>
          <w:b/>
          <w:caps/>
          <w:sz w:val="28"/>
          <w:szCs w:val="28"/>
        </w:rPr>
        <w:t>Общие положения</w:t>
      </w:r>
    </w:p>
    <w:p w:rsidR="00FB31B5" w:rsidRPr="00DA6F04" w:rsidRDefault="00FB31B5" w:rsidP="008A7564">
      <w:pPr>
        <w:spacing w:after="120"/>
        <w:ind w:right="-81" w:firstLine="720"/>
        <w:jc w:val="both"/>
        <w:rPr>
          <w:sz w:val="28"/>
          <w:szCs w:val="28"/>
        </w:rPr>
      </w:pPr>
      <w:r w:rsidRPr="00DA6F04">
        <w:rPr>
          <w:sz w:val="28"/>
          <w:szCs w:val="28"/>
        </w:rPr>
        <w:t>Генеральный план – градостроительная</w:t>
      </w:r>
      <w:r>
        <w:rPr>
          <w:sz w:val="28"/>
          <w:szCs w:val="28"/>
        </w:rPr>
        <w:t xml:space="preserve"> документация о </w:t>
      </w:r>
      <w:r w:rsidRPr="00DA6F04">
        <w:rPr>
          <w:sz w:val="28"/>
          <w:szCs w:val="28"/>
        </w:rPr>
        <w:t xml:space="preserve"> градостро</w:t>
      </w:r>
      <w:r w:rsidRPr="00DA6F04">
        <w:rPr>
          <w:sz w:val="28"/>
          <w:szCs w:val="28"/>
        </w:rPr>
        <w:t>и</w:t>
      </w:r>
      <w:r w:rsidRPr="00DA6F04">
        <w:rPr>
          <w:sz w:val="28"/>
          <w:szCs w:val="28"/>
        </w:rPr>
        <w:t>тельном планировании развития территории Итум-Калинского  сельского п</w:t>
      </w:r>
      <w:r w:rsidRPr="00DA6F04">
        <w:rPr>
          <w:sz w:val="28"/>
          <w:szCs w:val="28"/>
        </w:rPr>
        <w:t>о</w:t>
      </w:r>
      <w:r w:rsidR="006E717C">
        <w:rPr>
          <w:sz w:val="28"/>
          <w:szCs w:val="28"/>
        </w:rPr>
        <w:t>селения</w:t>
      </w:r>
      <w:r w:rsidRPr="00DA6F04">
        <w:rPr>
          <w:sz w:val="28"/>
          <w:szCs w:val="28"/>
        </w:rPr>
        <w:t>, определяющая стратегию его градостроительного развития и усл</w:t>
      </w:r>
      <w:r w:rsidRPr="00DA6F04">
        <w:rPr>
          <w:sz w:val="28"/>
          <w:szCs w:val="28"/>
        </w:rPr>
        <w:t>о</w:t>
      </w:r>
      <w:r w:rsidRPr="00DA6F04">
        <w:rPr>
          <w:sz w:val="28"/>
          <w:szCs w:val="28"/>
        </w:rPr>
        <w:t>вия формирования жизнедеятельности .</w:t>
      </w:r>
    </w:p>
    <w:p w:rsidR="00FB31B5" w:rsidRPr="00DA6F04" w:rsidRDefault="00FB31B5" w:rsidP="00B903CB">
      <w:pPr>
        <w:spacing w:after="120"/>
        <w:ind w:right="-81" w:firstLine="720"/>
        <w:jc w:val="both"/>
        <w:rPr>
          <w:sz w:val="28"/>
          <w:szCs w:val="28"/>
        </w:rPr>
      </w:pPr>
      <w:r w:rsidRPr="00DA6F04">
        <w:rPr>
          <w:sz w:val="28"/>
          <w:szCs w:val="28"/>
        </w:rPr>
        <w:t>Разработка генерального плана поселения вызвана отсутствием град</w:t>
      </w:r>
      <w:r w:rsidRPr="00DA6F04">
        <w:rPr>
          <w:sz w:val="28"/>
          <w:szCs w:val="28"/>
        </w:rPr>
        <w:t>о</w:t>
      </w:r>
      <w:r w:rsidRPr="00DA6F04">
        <w:rPr>
          <w:sz w:val="28"/>
          <w:szCs w:val="28"/>
        </w:rPr>
        <w:t>строительной  документации, новыми экономическими условиями в стране и вступлением в силу новых нормативно-правовых документов федерального и областного уровня.</w:t>
      </w:r>
    </w:p>
    <w:p w:rsidR="00FB31B5" w:rsidRPr="00DA6F04" w:rsidRDefault="00FB31B5" w:rsidP="008A7564">
      <w:pPr>
        <w:pStyle w:val="a3"/>
        <w:tabs>
          <w:tab w:val="left" w:pos="110"/>
        </w:tabs>
        <w:spacing w:before="80"/>
        <w:ind w:right="-81" w:firstLine="715"/>
        <w:rPr>
          <w:rFonts w:ascii="Times New Roman" w:hAnsi="Times New Roman"/>
          <w:sz w:val="28"/>
          <w:szCs w:val="28"/>
        </w:rPr>
      </w:pPr>
      <w:r w:rsidRPr="00DA6F04">
        <w:rPr>
          <w:rFonts w:ascii="Times New Roman" w:hAnsi="Times New Roman"/>
          <w:sz w:val="28"/>
          <w:szCs w:val="28"/>
        </w:rPr>
        <w:t>Генеральный план разработан в соответствии со статьёй 23 Градостро</w:t>
      </w:r>
      <w:r w:rsidRPr="00DA6F04">
        <w:rPr>
          <w:rFonts w:ascii="Times New Roman" w:hAnsi="Times New Roman"/>
          <w:sz w:val="28"/>
          <w:szCs w:val="28"/>
        </w:rPr>
        <w:t>и</w:t>
      </w:r>
      <w:r w:rsidRPr="00DA6F04">
        <w:rPr>
          <w:rFonts w:ascii="Times New Roman" w:hAnsi="Times New Roman"/>
          <w:sz w:val="28"/>
          <w:szCs w:val="28"/>
        </w:rPr>
        <w:t>тельного кодекса РФ с учётом строительных норм и правил РФ и материалов ранее выполненной градостроительной документации:</w:t>
      </w:r>
    </w:p>
    <w:p w:rsidR="00FB31B5" w:rsidRPr="00DA6F04" w:rsidRDefault="00FB31B5" w:rsidP="007D23F9">
      <w:pPr>
        <w:pStyle w:val="a4"/>
        <w:numPr>
          <w:ilvl w:val="0"/>
          <w:numId w:val="3"/>
        </w:numPr>
        <w:tabs>
          <w:tab w:val="clear" w:pos="426"/>
          <w:tab w:val="num" w:pos="1620"/>
        </w:tabs>
        <w:spacing w:before="120" w:after="120"/>
        <w:ind w:right="-6"/>
        <w:rPr>
          <w:rFonts w:ascii="Times New Roman" w:hAnsi="Times New Roman" w:cs="Times New Roman"/>
          <w:sz w:val="28"/>
          <w:szCs w:val="28"/>
        </w:rPr>
      </w:pPr>
      <w:r w:rsidRPr="00DA6F04">
        <w:rPr>
          <w:rFonts w:ascii="Times New Roman" w:hAnsi="Times New Roman" w:cs="Times New Roman"/>
          <w:sz w:val="28"/>
          <w:szCs w:val="28"/>
        </w:rPr>
        <w:t>положения статьи 9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РФ. ФЗ-190 от 29.12.2004г.</w:t>
      </w:r>
      <w:r w:rsidRPr="00DA6F04">
        <w:rPr>
          <w:rFonts w:ascii="Times New Roman" w:hAnsi="Times New Roman" w:cs="Times New Roman"/>
          <w:sz w:val="28"/>
          <w:szCs w:val="28"/>
        </w:rPr>
        <w:t>;</w:t>
      </w:r>
    </w:p>
    <w:p w:rsidR="00FB31B5" w:rsidRPr="00DA6F04" w:rsidRDefault="00FB31B5" w:rsidP="007D23F9">
      <w:pPr>
        <w:pStyle w:val="a4"/>
        <w:numPr>
          <w:ilvl w:val="0"/>
          <w:numId w:val="3"/>
        </w:numPr>
        <w:tabs>
          <w:tab w:val="clear" w:pos="426"/>
          <w:tab w:val="num" w:pos="1620"/>
        </w:tabs>
        <w:spacing w:before="120" w:after="120"/>
        <w:ind w:right="-6"/>
        <w:rPr>
          <w:rFonts w:ascii="Times New Roman" w:hAnsi="Times New Roman" w:cs="Times New Roman"/>
          <w:sz w:val="28"/>
          <w:szCs w:val="28"/>
        </w:rPr>
      </w:pPr>
      <w:r w:rsidRPr="00DA6F04">
        <w:rPr>
          <w:rFonts w:ascii="Times New Roman" w:hAnsi="Times New Roman" w:cs="Times New Roman"/>
          <w:sz w:val="28"/>
          <w:szCs w:val="28"/>
        </w:rPr>
        <w:t>Закон Чеченской Республики «О документах территориального планирования муниципальных обр</w:t>
      </w:r>
      <w:r>
        <w:rPr>
          <w:rFonts w:ascii="Times New Roman" w:hAnsi="Times New Roman" w:cs="Times New Roman"/>
          <w:sz w:val="28"/>
          <w:szCs w:val="28"/>
        </w:rPr>
        <w:t>азований Чеченской Республики» № 23-РЗ от 30 марта 2009 года</w:t>
      </w:r>
      <w:r w:rsidRPr="00DA6F04">
        <w:rPr>
          <w:rFonts w:ascii="Times New Roman" w:hAnsi="Times New Roman" w:cs="Times New Roman"/>
          <w:sz w:val="28"/>
          <w:szCs w:val="28"/>
        </w:rPr>
        <w:t>;</w:t>
      </w:r>
    </w:p>
    <w:p w:rsidR="00FB31B5" w:rsidRPr="00DA6F04" w:rsidRDefault="00FB31B5" w:rsidP="007D23F9">
      <w:pPr>
        <w:pStyle w:val="a4"/>
        <w:numPr>
          <w:ilvl w:val="0"/>
          <w:numId w:val="3"/>
        </w:numPr>
        <w:tabs>
          <w:tab w:val="clear" w:pos="426"/>
          <w:tab w:val="num" w:pos="1620"/>
        </w:tabs>
        <w:spacing w:before="120" w:after="120"/>
        <w:ind w:right="-6"/>
        <w:rPr>
          <w:rFonts w:ascii="Times New Roman" w:hAnsi="Times New Roman" w:cs="Times New Roman"/>
          <w:sz w:val="28"/>
          <w:szCs w:val="28"/>
        </w:rPr>
      </w:pPr>
      <w:r w:rsidRPr="00DA6F04">
        <w:rPr>
          <w:rFonts w:ascii="Times New Roman" w:hAnsi="Times New Roman" w:cs="Times New Roman"/>
          <w:sz w:val="28"/>
          <w:szCs w:val="28"/>
        </w:rPr>
        <w:t>Стратегия социально-экономического развития Чеченской Ре</w:t>
      </w:r>
      <w:r w:rsidRPr="00DA6F04">
        <w:rPr>
          <w:rFonts w:ascii="Times New Roman" w:hAnsi="Times New Roman" w:cs="Times New Roman"/>
          <w:sz w:val="28"/>
          <w:szCs w:val="28"/>
        </w:rPr>
        <w:t>с</w:t>
      </w:r>
      <w:r w:rsidRPr="00DA6F04">
        <w:rPr>
          <w:rFonts w:ascii="Times New Roman" w:hAnsi="Times New Roman" w:cs="Times New Roman"/>
          <w:sz w:val="28"/>
          <w:szCs w:val="28"/>
        </w:rPr>
        <w:t>публики;</w:t>
      </w:r>
    </w:p>
    <w:p w:rsidR="00FB31B5" w:rsidRPr="00DA6F04" w:rsidRDefault="00FB31B5" w:rsidP="007D23F9">
      <w:pPr>
        <w:pStyle w:val="a4"/>
        <w:numPr>
          <w:ilvl w:val="0"/>
          <w:numId w:val="3"/>
        </w:numPr>
        <w:tabs>
          <w:tab w:val="clear" w:pos="426"/>
          <w:tab w:val="num" w:pos="1620"/>
        </w:tabs>
        <w:spacing w:before="120" w:after="120"/>
        <w:ind w:right="-6"/>
        <w:rPr>
          <w:rFonts w:ascii="Times New Roman" w:hAnsi="Times New Roman" w:cs="Times New Roman"/>
          <w:sz w:val="28"/>
          <w:szCs w:val="28"/>
        </w:rPr>
      </w:pPr>
      <w:r w:rsidRPr="00DA6F04">
        <w:rPr>
          <w:rFonts w:ascii="Times New Roman" w:hAnsi="Times New Roman" w:cs="Times New Roman"/>
          <w:sz w:val="28"/>
          <w:szCs w:val="28"/>
        </w:rPr>
        <w:t>Схема территориального планирования Чеченской Респу</w:t>
      </w:r>
      <w:r>
        <w:rPr>
          <w:rFonts w:ascii="Times New Roman" w:hAnsi="Times New Roman" w:cs="Times New Roman"/>
          <w:sz w:val="28"/>
          <w:szCs w:val="28"/>
        </w:rPr>
        <w:t>блики;</w:t>
      </w:r>
    </w:p>
    <w:p w:rsidR="00FB31B5" w:rsidRPr="00B22EA4" w:rsidRDefault="00FB31B5" w:rsidP="00B22EA4">
      <w:pPr>
        <w:pStyle w:val="a4"/>
        <w:numPr>
          <w:ilvl w:val="0"/>
          <w:numId w:val="3"/>
        </w:numPr>
        <w:tabs>
          <w:tab w:val="clear" w:pos="426"/>
          <w:tab w:val="num" w:pos="1620"/>
        </w:tabs>
        <w:spacing w:before="120" w:after="120"/>
        <w:ind w:right="-6"/>
        <w:jc w:val="left"/>
        <w:rPr>
          <w:rFonts w:ascii="Times New Roman" w:hAnsi="Times New Roman" w:cs="Times New Roman"/>
          <w:sz w:val="28"/>
          <w:szCs w:val="28"/>
        </w:rPr>
      </w:pPr>
      <w:r w:rsidRPr="00DA6F04">
        <w:rPr>
          <w:rFonts w:ascii="Times New Roman" w:hAnsi="Times New Roman" w:cs="Times New Roman"/>
          <w:sz w:val="28"/>
          <w:szCs w:val="28"/>
        </w:rPr>
        <w:t>Схема территориального планирования Итум-Калинского рай</w:t>
      </w:r>
      <w:r w:rsidRPr="00DA6F04">
        <w:rPr>
          <w:rFonts w:ascii="Times New Roman" w:hAnsi="Times New Roman" w:cs="Times New Roman"/>
          <w:sz w:val="28"/>
          <w:szCs w:val="28"/>
        </w:rPr>
        <w:t>о</w:t>
      </w:r>
      <w:r w:rsidRPr="00DA6F04">
        <w:rPr>
          <w:rFonts w:ascii="Times New Roman" w:hAnsi="Times New Roman" w:cs="Times New Roman"/>
          <w:sz w:val="28"/>
          <w:szCs w:val="28"/>
        </w:rPr>
        <w:t>на Че</w:t>
      </w:r>
      <w:r>
        <w:rPr>
          <w:rFonts w:ascii="Times New Roman" w:hAnsi="Times New Roman" w:cs="Times New Roman"/>
          <w:sz w:val="28"/>
          <w:szCs w:val="28"/>
        </w:rPr>
        <w:t>ченской   Республики ;</w:t>
      </w:r>
      <w:r w:rsidRPr="00B22EA4">
        <w:rPr>
          <w:rFonts w:ascii="Times New Roman" w:hAnsi="Times New Roman" w:cs="Times New Roman"/>
          <w:sz w:val="28"/>
          <w:szCs w:val="28"/>
        </w:rPr>
        <w:br/>
      </w:r>
    </w:p>
    <w:p w:rsidR="00FB31B5" w:rsidRPr="00DA6F04" w:rsidRDefault="00FB31B5" w:rsidP="007D23F9">
      <w:pPr>
        <w:pStyle w:val="a4"/>
        <w:numPr>
          <w:ilvl w:val="0"/>
          <w:numId w:val="3"/>
        </w:numPr>
        <w:tabs>
          <w:tab w:val="clear" w:pos="426"/>
          <w:tab w:val="num" w:pos="1620"/>
        </w:tabs>
        <w:spacing w:before="120" w:after="120"/>
        <w:ind w:right="-6"/>
        <w:rPr>
          <w:rFonts w:ascii="Times New Roman" w:hAnsi="Times New Roman" w:cs="Times New Roman"/>
          <w:sz w:val="28"/>
          <w:szCs w:val="28"/>
        </w:rPr>
      </w:pPr>
      <w:r w:rsidRPr="00DA6F04">
        <w:rPr>
          <w:rFonts w:ascii="Times New Roman" w:hAnsi="Times New Roman" w:cs="Times New Roman"/>
          <w:sz w:val="28"/>
          <w:szCs w:val="28"/>
        </w:rPr>
        <w:t>Градостроительство . Планировка и застройка городских и сельских п</w:t>
      </w:r>
      <w:r>
        <w:rPr>
          <w:rFonts w:ascii="Times New Roman" w:hAnsi="Times New Roman" w:cs="Times New Roman"/>
          <w:sz w:val="28"/>
          <w:szCs w:val="28"/>
        </w:rPr>
        <w:t>оселений .СП 42. 13330.2011</w:t>
      </w:r>
    </w:p>
    <w:p w:rsidR="00FB31B5" w:rsidRPr="00DA6F04" w:rsidRDefault="00FB31B5" w:rsidP="008A7564">
      <w:pPr>
        <w:pStyle w:val="a4"/>
        <w:tabs>
          <w:tab w:val="clear" w:pos="426"/>
          <w:tab w:val="num" w:pos="1620"/>
        </w:tabs>
        <w:spacing w:before="120" w:after="120"/>
        <w:ind w:left="1080" w:right="-6" w:firstLine="0"/>
        <w:rPr>
          <w:rFonts w:ascii="Times New Roman" w:hAnsi="Times New Roman" w:cs="Times New Roman"/>
          <w:sz w:val="28"/>
          <w:szCs w:val="28"/>
        </w:rPr>
      </w:pPr>
    </w:p>
    <w:p w:rsidR="00FB31B5" w:rsidRDefault="00FB31B5" w:rsidP="008A7564">
      <w:pPr>
        <w:pStyle w:val="a4"/>
        <w:ind w:right="-6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настоящего</w:t>
      </w:r>
      <w:r w:rsidRPr="00DA6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генерального плана</w:t>
      </w:r>
      <w:r w:rsidRPr="00DA6F04">
        <w:rPr>
          <w:rFonts w:ascii="Times New Roman" w:hAnsi="Times New Roman" w:cs="Times New Roman"/>
          <w:sz w:val="28"/>
          <w:szCs w:val="28"/>
        </w:rPr>
        <w:t xml:space="preserve"> Итум-Калинского сельского п</w:t>
      </w:r>
      <w:r w:rsidRPr="00DA6F04">
        <w:rPr>
          <w:rFonts w:ascii="Times New Roman" w:hAnsi="Times New Roman" w:cs="Times New Roman"/>
          <w:sz w:val="28"/>
          <w:szCs w:val="28"/>
        </w:rPr>
        <w:t>о</w:t>
      </w:r>
      <w:r w:rsidRPr="00DA6F04">
        <w:rPr>
          <w:rFonts w:ascii="Times New Roman" w:hAnsi="Times New Roman" w:cs="Times New Roman"/>
          <w:sz w:val="28"/>
          <w:szCs w:val="28"/>
        </w:rPr>
        <w:t>селения Чеченской Республики установлены следующие этапы проектиров</w:t>
      </w:r>
      <w:r w:rsidRPr="00DA6F04">
        <w:rPr>
          <w:rFonts w:ascii="Times New Roman" w:hAnsi="Times New Roman" w:cs="Times New Roman"/>
          <w:sz w:val="28"/>
          <w:szCs w:val="28"/>
        </w:rPr>
        <w:t>а</w:t>
      </w:r>
      <w:r w:rsidRPr="00DA6F04">
        <w:rPr>
          <w:rFonts w:ascii="Times New Roman" w:hAnsi="Times New Roman" w:cs="Times New Roman"/>
          <w:sz w:val="28"/>
          <w:szCs w:val="28"/>
        </w:rPr>
        <w:t>ния:</w:t>
      </w:r>
    </w:p>
    <w:p w:rsidR="00FB31B5" w:rsidRPr="007750D9" w:rsidRDefault="00FB31B5" w:rsidP="007750D9">
      <w:pPr>
        <w:rPr>
          <w:rStyle w:val="af"/>
          <w:sz w:val="28"/>
          <w:szCs w:val="28"/>
        </w:rPr>
      </w:pPr>
      <w:r w:rsidRPr="00DA6F04">
        <w:rPr>
          <w:rStyle w:val="af"/>
          <w:sz w:val="28"/>
          <w:szCs w:val="28"/>
        </w:rPr>
        <w:t xml:space="preserve">                      </w:t>
      </w:r>
      <w:r w:rsidRPr="007750D9">
        <w:rPr>
          <w:rStyle w:val="af"/>
          <w:sz w:val="28"/>
          <w:szCs w:val="28"/>
        </w:rPr>
        <w:t xml:space="preserve">Исходный год </w:t>
      </w:r>
      <w:r w:rsidRPr="007750D9">
        <w:rPr>
          <w:rStyle w:val="af"/>
          <w:sz w:val="28"/>
          <w:szCs w:val="28"/>
        </w:rPr>
        <w:tab/>
      </w:r>
      <w:r w:rsidRPr="007750D9">
        <w:rPr>
          <w:rStyle w:val="af"/>
          <w:sz w:val="28"/>
          <w:szCs w:val="28"/>
        </w:rPr>
        <w:tab/>
      </w:r>
      <w:r w:rsidRPr="007750D9">
        <w:rPr>
          <w:rStyle w:val="af"/>
          <w:sz w:val="28"/>
          <w:szCs w:val="28"/>
        </w:rPr>
        <w:tab/>
        <w:t xml:space="preserve">                                    2010г.</w:t>
      </w:r>
    </w:p>
    <w:p w:rsidR="00FB31B5" w:rsidRPr="007750D9" w:rsidRDefault="00FB31B5" w:rsidP="007750D9">
      <w:pPr>
        <w:rPr>
          <w:rStyle w:val="af"/>
          <w:sz w:val="28"/>
          <w:szCs w:val="28"/>
        </w:rPr>
      </w:pPr>
      <w:r w:rsidRPr="007750D9">
        <w:rPr>
          <w:rStyle w:val="af"/>
          <w:sz w:val="28"/>
          <w:szCs w:val="28"/>
        </w:rPr>
        <w:t xml:space="preserve">                      Первая очередь реализации ГП</w:t>
      </w:r>
      <w:r w:rsidRPr="007750D9">
        <w:rPr>
          <w:rStyle w:val="af"/>
          <w:sz w:val="28"/>
          <w:szCs w:val="28"/>
        </w:rPr>
        <w:tab/>
        <w:t xml:space="preserve">                          2014г.</w:t>
      </w:r>
    </w:p>
    <w:p w:rsidR="00FB31B5" w:rsidRDefault="00FB31B5" w:rsidP="007750D9">
      <w:pPr>
        <w:pStyle w:val="a4"/>
        <w:ind w:right="-6" w:firstLine="851"/>
        <w:rPr>
          <w:rStyle w:val="af"/>
          <w:rFonts w:ascii="Times New Roman" w:hAnsi="Times New Roman"/>
          <w:sz w:val="28"/>
          <w:szCs w:val="28"/>
        </w:rPr>
      </w:pPr>
      <w:r w:rsidRPr="007750D9">
        <w:rPr>
          <w:rStyle w:val="af"/>
          <w:rFonts w:ascii="Times New Roman" w:hAnsi="Times New Roman"/>
          <w:sz w:val="28"/>
          <w:szCs w:val="28"/>
        </w:rPr>
        <w:t xml:space="preserve">         Расчетный срок                                              </w:t>
      </w:r>
      <w:r>
        <w:rPr>
          <w:rStyle w:val="af"/>
          <w:rFonts w:ascii="Times New Roman" w:hAnsi="Times New Roman"/>
          <w:sz w:val="28"/>
          <w:szCs w:val="28"/>
        </w:rPr>
        <w:t xml:space="preserve">     2032</w:t>
      </w:r>
      <w:r w:rsidRPr="007750D9">
        <w:rPr>
          <w:rStyle w:val="af"/>
          <w:rFonts w:ascii="Times New Roman" w:hAnsi="Times New Roman"/>
          <w:sz w:val="28"/>
          <w:szCs w:val="28"/>
        </w:rPr>
        <w:t>г</w:t>
      </w:r>
      <w:r>
        <w:rPr>
          <w:rStyle w:val="af"/>
          <w:rFonts w:ascii="Times New Roman" w:hAnsi="Times New Roman"/>
          <w:sz w:val="28"/>
          <w:szCs w:val="28"/>
        </w:rPr>
        <w:t>.</w:t>
      </w:r>
    </w:p>
    <w:p w:rsidR="00FB31B5" w:rsidRPr="007750D9" w:rsidRDefault="00FB31B5" w:rsidP="007750D9">
      <w:pPr>
        <w:pStyle w:val="a4"/>
        <w:ind w:right="-6" w:firstLine="851"/>
        <w:rPr>
          <w:rFonts w:ascii="Times New Roman" w:hAnsi="Times New Roman" w:cs="Times New Roman"/>
          <w:sz w:val="28"/>
          <w:szCs w:val="28"/>
        </w:rPr>
      </w:pPr>
    </w:p>
    <w:p w:rsidR="00FB31B5" w:rsidRPr="00364F93" w:rsidRDefault="00FB31B5" w:rsidP="00364F93">
      <w:pPr>
        <w:pStyle w:val="a4"/>
        <w:ind w:right="-6"/>
        <w:rPr>
          <w:rFonts w:ascii="Times New Roman" w:hAnsi="Times New Roman" w:cs="Times New Roman"/>
          <w:b/>
          <w:sz w:val="28"/>
          <w:szCs w:val="28"/>
        </w:rPr>
      </w:pPr>
      <w:r w:rsidRPr="00364F93">
        <w:rPr>
          <w:rFonts w:ascii="Times New Roman" w:hAnsi="Times New Roman" w:cs="Times New Roman"/>
          <w:b/>
          <w:sz w:val="28"/>
          <w:szCs w:val="28"/>
        </w:rPr>
        <w:t>Итум-Калинское сельское поселение :</w:t>
      </w:r>
    </w:p>
    <w:p w:rsidR="00FB31B5" w:rsidRPr="007750D9" w:rsidRDefault="00FB31B5" w:rsidP="007750D9">
      <w:pPr>
        <w:pStyle w:val="a4"/>
        <w:ind w:right="-6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750D9">
        <w:rPr>
          <w:rFonts w:ascii="Times New Roman" w:hAnsi="Times New Roman" w:cs="Times New Roman"/>
          <w:b/>
          <w:sz w:val="28"/>
          <w:szCs w:val="28"/>
        </w:rPr>
        <w:t xml:space="preserve">    - с.Итум-Кале</w:t>
      </w:r>
      <w:r>
        <w:rPr>
          <w:rFonts w:ascii="Times New Roman" w:hAnsi="Times New Roman" w:cs="Times New Roman"/>
          <w:b/>
          <w:sz w:val="28"/>
          <w:szCs w:val="28"/>
        </w:rPr>
        <w:t xml:space="preserve"> ;</w:t>
      </w:r>
    </w:p>
    <w:p w:rsidR="00FB31B5" w:rsidRDefault="00FB31B5" w:rsidP="007750D9">
      <w:pPr>
        <w:pStyle w:val="a4"/>
        <w:ind w:right="-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х.Верхний Зазомохк ;</w:t>
      </w:r>
    </w:p>
    <w:p w:rsidR="00FB31B5" w:rsidRDefault="00FB31B5" w:rsidP="007750D9">
      <w:pPr>
        <w:pStyle w:val="a4"/>
        <w:ind w:right="-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х.Нижний  Зазомохк ;</w:t>
      </w:r>
    </w:p>
    <w:p w:rsidR="00FB31B5" w:rsidRPr="007750D9" w:rsidRDefault="00FB31B5" w:rsidP="007750D9">
      <w:pPr>
        <w:pStyle w:val="a4"/>
        <w:ind w:right="-6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750D9">
        <w:rPr>
          <w:rFonts w:ascii="Times New Roman" w:hAnsi="Times New Roman" w:cs="Times New Roman"/>
          <w:b/>
          <w:sz w:val="28"/>
          <w:szCs w:val="28"/>
        </w:rPr>
        <w:t>- х.Дакн-Ара</w:t>
      </w:r>
      <w:r>
        <w:rPr>
          <w:rFonts w:ascii="Times New Roman" w:hAnsi="Times New Roman" w:cs="Times New Roman"/>
          <w:b/>
          <w:sz w:val="28"/>
          <w:szCs w:val="28"/>
        </w:rPr>
        <w:t xml:space="preserve"> ;</w:t>
      </w:r>
    </w:p>
    <w:p w:rsidR="00FB31B5" w:rsidRPr="007750D9" w:rsidRDefault="00FB31B5" w:rsidP="007750D9">
      <w:pPr>
        <w:pStyle w:val="a4"/>
        <w:ind w:right="-6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750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- х.Мухмерки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FB31B5" w:rsidRDefault="00FB31B5" w:rsidP="007750D9">
      <w:pPr>
        <w:pStyle w:val="a4"/>
        <w:ind w:right="-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х.Нижний  Цюники;</w:t>
      </w:r>
    </w:p>
    <w:p w:rsidR="00FB31B5" w:rsidRPr="007750D9" w:rsidRDefault="00FB31B5" w:rsidP="007750D9">
      <w:pPr>
        <w:pStyle w:val="a4"/>
        <w:tabs>
          <w:tab w:val="left" w:pos="3915"/>
        </w:tabs>
        <w:ind w:right="-6"/>
        <w:rPr>
          <w:rStyle w:val="af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х.Верхний Цюники 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B31B5" w:rsidRPr="00C417FE" w:rsidRDefault="00FB31B5" w:rsidP="00054D06">
      <w:pPr>
        <w:rPr>
          <w:sz w:val="28"/>
          <w:szCs w:val="28"/>
        </w:rPr>
      </w:pPr>
      <w:r w:rsidRPr="00DA6F04">
        <w:rPr>
          <w:sz w:val="28"/>
          <w:szCs w:val="28"/>
        </w:rPr>
        <w:t xml:space="preserve">                Генплан разработан на топографической съемке М 1 : 25000 .При анализе территории использовались космические съёмки .</w:t>
      </w:r>
      <w:r w:rsidRPr="00DA6F04">
        <w:rPr>
          <w:sz w:val="28"/>
          <w:szCs w:val="28"/>
        </w:rPr>
        <w:br/>
      </w:r>
    </w:p>
    <w:p w:rsidR="00FB31B5" w:rsidRPr="002542EE" w:rsidRDefault="00FB31B5" w:rsidP="007D23F9">
      <w:pPr>
        <w:pStyle w:val="a6"/>
        <w:numPr>
          <w:ilvl w:val="0"/>
          <w:numId w:val="5"/>
        </w:numPr>
        <w:spacing w:before="360" w:after="120"/>
        <w:ind w:right="-79"/>
        <w:rPr>
          <w:b/>
          <w:caps/>
          <w:sz w:val="26"/>
          <w:szCs w:val="26"/>
        </w:rPr>
      </w:pPr>
      <w:r w:rsidRPr="002542EE">
        <w:rPr>
          <w:b/>
          <w:caps/>
          <w:sz w:val="26"/>
          <w:szCs w:val="26"/>
        </w:rPr>
        <w:t>Цели  и  задачи  территориального  планирования</w:t>
      </w:r>
    </w:p>
    <w:p w:rsidR="00FB31B5" w:rsidRPr="00DA6F04" w:rsidRDefault="00FB31B5" w:rsidP="00E2378B">
      <w:pPr>
        <w:spacing w:after="120"/>
        <w:ind w:right="-81"/>
        <w:jc w:val="both"/>
        <w:rPr>
          <w:sz w:val="28"/>
          <w:szCs w:val="28"/>
        </w:rPr>
      </w:pPr>
      <w:r>
        <w:rPr>
          <w:b/>
          <w:caps/>
          <w:sz w:val="26"/>
          <w:szCs w:val="26"/>
        </w:rPr>
        <w:t xml:space="preserve">            </w:t>
      </w:r>
      <w:r w:rsidRPr="00DA6F04">
        <w:rPr>
          <w:sz w:val="28"/>
          <w:szCs w:val="28"/>
        </w:rPr>
        <w:t>Генеральный план Итум-Калинского сельского поселения  является  стратегическим   документом территориального планирования с учетом сов</w:t>
      </w:r>
      <w:r w:rsidRPr="00DA6F04">
        <w:rPr>
          <w:sz w:val="28"/>
          <w:szCs w:val="28"/>
        </w:rPr>
        <w:t>о</w:t>
      </w:r>
      <w:r w:rsidR="006E717C">
        <w:rPr>
          <w:sz w:val="28"/>
          <w:szCs w:val="28"/>
        </w:rPr>
        <w:t>купности социальных</w:t>
      </w:r>
      <w:bookmarkStart w:id="0" w:name="_GoBack"/>
      <w:bookmarkEnd w:id="0"/>
      <w:r w:rsidRPr="00DA6F04">
        <w:rPr>
          <w:sz w:val="28"/>
          <w:szCs w:val="28"/>
        </w:rPr>
        <w:t>, экономических ,экологических и иных факторов , в ц</w:t>
      </w:r>
      <w:r w:rsidRPr="00DA6F04">
        <w:rPr>
          <w:sz w:val="28"/>
          <w:szCs w:val="28"/>
        </w:rPr>
        <w:t>е</w:t>
      </w:r>
      <w:r w:rsidRPr="00DA6F04">
        <w:rPr>
          <w:sz w:val="28"/>
          <w:szCs w:val="28"/>
        </w:rPr>
        <w:t>лях устойчивого развития территории , интересов граждан и их объедин</w:t>
      </w:r>
      <w:r w:rsidRPr="00DA6F04">
        <w:rPr>
          <w:sz w:val="28"/>
          <w:szCs w:val="28"/>
        </w:rPr>
        <w:t>е</w:t>
      </w:r>
      <w:r w:rsidRPr="00DA6F04">
        <w:rPr>
          <w:sz w:val="28"/>
          <w:szCs w:val="28"/>
        </w:rPr>
        <w:t xml:space="preserve">ний </w:t>
      </w:r>
      <w:r>
        <w:rPr>
          <w:sz w:val="28"/>
          <w:szCs w:val="28"/>
        </w:rPr>
        <w:t xml:space="preserve"> до 2032</w:t>
      </w:r>
      <w:r w:rsidRPr="00DA6F04">
        <w:rPr>
          <w:sz w:val="28"/>
          <w:szCs w:val="28"/>
        </w:rPr>
        <w:t xml:space="preserve"> года .</w:t>
      </w:r>
    </w:p>
    <w:p w:rsidR="00FB31B5" w:rsidRPr="00DA6F04" w:rsidRDefault="00FB31B5" w:rsidP="00226225">
      <w:pPr>
        <w:spacing w:after="120"/>
        <w:ind w:right="-81" w:firstLine="720"/>
        <w:jc w:val="both"/>
        <w:rPr>
          <w:sz w:val="28"/>
          <w:szCs w:val="28"/>
        </w:rPr>
      </w:pPr>
      <w:r w:rsidRPr="00DA6F04">
        <w:rPr>
          <w:sz w:val="28"/>
          <w:szCs w:val="28"/>
        </w:rPr>
        <w:t>Основными целями разработки генерального плана являются создание действенного инструмента управления развитием территории поселения и с</w:t>
      </w:r>
      <w:r w:rsidRPr="00DA6F04">
        <w:rPr>
          <w:sz w:val="28"/>
          <w:szCs w:val="28"/>
        </w:rPr>
        <w:t>о</w:t>
      </w:r>
      <w:r w:rsidRPr="00DA6F04">
        <w:rPr>
          <w:sz w:val="28"/>
          <w:szCs w:val="28"/>
        </w:rPr>
        <w:t xml:space="preserve">здание благоприятной среды жизнедеятельности. </w:t>
      </w:r>
    </w:p>
    <w:p w:rsidR="00FB31B5" w:rsidRPr="00DA6F04" w:rsidRDefault="00FB31B5" w:rsidP="00226225">
      <w:pPr>
        <w:spacing w:after="40"/>
        <w:ind w:right="-79" w:firstLine="720"/>
        <w:rPr>
          <w:sz w:val="28"/>
          <w:szCs w:val="28"/>
        </w:rPr>
      </w:pPr>
      <w:r w:rsidRPr="00DA6F04">
        <w:rPr>
          <w:b/>
          <w:sz w:val="28"/>
          <w:szCs w:val="28"/>
        </w:rPr>
        <w:t>Задачи Генерального плана</w:t>
      </w:r>
      <w:r w:rsidRPr="00DA6F04">
        <w:rPr>
          <w:sz w:val="28"/>
          <w:szCs w:val="28"/>
        </w:rPr>
        <w:t>:</w:t>
      </w:r>
    </w:p>
    <w:p w:rsidR="00FB31B5" w:rsidRPr="00DA6F04" w:rsidRDefault="00FB31B5" w:rsidP="003C58F3">
      <w:pPr>
        <w:spacing w:after="40"/>
        <w:ind w:left="720" w:right="-79"/>
        <w:rPr>
          <w:sz w:val="28"/>
          <w:szCs w:val="28"/>
        </w:rPr>
      </w:pPr>
    </w:p>
    <w:p w:rsidR="00FB31B5" w:rsidRPr="00DA6F04" w:rsidRDefault="00FB31B5" w:rsidP="007D23F9">
      <w:pPr>
        <w:pStyle w:val="a6"/>
        <w:numPr>
          <w:ilvl w:val="0"/>
          <w:numId w:val="4"/>
        </w:numPr>
        <w:spacing w:after="40" w:line="216" w:lineRule="auto"/>
        <w:ind w:right="-79"/>
        <w:rPr>
          <w:sz w:val="28"/>
          <w:szCs w:val="28"/>
        </w:rPr>
      </w:pPr>
      <w:r w:rsidRPr="00DA6F04">
        <w:rPr>
          <w:sz w:val="28"/>
          <w:szCs w:val="28"/>
        </w:rPr>
        <w:t>Оценка геополитической ситуации и  возможностей градостроительного развития  территории;</w:t>
      </w:r>
    </w:p>
    <w:p w:rsidR="00FB31B5" w:rsidRPr="00DA6F04" w:rsidRDefault="00FB31B5" w:rsidP="007D23F9">
      <w:pPr>
        <w:pStyle w:val="a6"/>
        <w:numPr>
          <w:ilvl w:val="0"/>
          <w:numId w:val="4"/>
        </w:numPr>
        <w:spacing w:after="80" w:line="216" w:lineRule="auto"/>
        <w:ind w:right="-79"/>
        <w:rPr>
          <w:sz w:val="28"/>
          <w:szCs w:val="28"/>
        </w:rPr>
      </w:pPr>
      <w:r w:rsidRPr="00DA6F04">
        <w:rPr>
          <w:sz w:val="28"/>
          <w:szCs w:val="28"/>
        </w:rPr>
        <w:t>выявление проблем градостроительного развития  территории и внес</w:t>
      </w:r>
      <w:r w:rsidRPr="00DA6F04">
        <w:rPr>
          <w:sz w:val="28"/>
          <w:szCs w:val="28"/>
        </w:rPr>
        <w:t>е</w:t>
      </w:r>
      <w:r w:rsidRPr="00DA6F04">
        <w:rPr>
          <w:sz w:val="28"/>
          <w:szCs w:val="28"/>
        </w:rPr>
        <w:t>ние предложений, обеспечивающих их решение;</w:t>
      </w:r>
    </w:p>
    <w:p w:rsidR="00FB31B5" w:rsidRPr="00DA6F04" w:rsidRDefault="00FB31B5" w:rsidP="007D23F9">
      <w:pPr>
        <w:pStyle w:val="a6"/>
        <w:numPr>
          <w:ilvl w:val="0"/>
          <w:numId w:val="4"/>
        </w:numPr>
        <w:spacing w:after="80" w:line="216" w:lineRule="auto"/>
        <w:ind w:right="-79"/>
        <w:rPr>
          <w:sz w:val="28"/>
          <w:szCs w:val="28"/>
        </w:rPr>
      </w:pPr>
      <w:r w:rsidRPr="00DA6F04">
        <w:rPr>
          <w:sz w:val="28"/>
          <w:szCs w:val="28"/>
        </w:rPr>
        <w:t>обеспечение реализации программ экономического развития для сущ</w:t>
      </w:r>
      <w:r w:rsidRPr="00DA6F04">
        <w:rPr>
          <w:sz w:val="28"/>
          <w:szCs w:val="28"/>
        </w:rPr>
        <w:t>е</w:t>
      </w:r>
      <w:r w:rsidRPr="00DA6F04">
        <w:rPr>
          <w:sz w:val="28"/>
          <w:szCs w:val="28"/>
        </w:rPr>
        <w:t>ственного прогресса  сектора экономики;</w:t>
      </w:r>
    </w:p>
    <w:p w:rsidR="00FB31B5" w:rsidRPr="00DA6F04" w:rsidRDefault="00FB31B5" w:rsidP="007D23F9">
      <w:pPr>
        <w:pStyle w:val="a6"/>
        <w:numPr>
          <w:ilvl w:val="0"/>
          <w:numId w:val="4"/>
        </w:numPr>
        <w:spacing w:after="80" w:line="216" w:lineRule="auto"/>
        <w:ind w:right="-79"/>
        <w:rPr>
          <w:sz w:val="28"/>
          <w:szCs w:val="28"/>
        </w:rPr>
      </w:pPr>
      <w:r w:rsidRPr="00DA6F04">
        <w:rPr>
          <w:sz w:val="28"/>
          <w:szCs w:val="28"/>
        </w:rPr>
        <w:t>повышение уровня жизни и условий проживания населения ;</w:t>
      </w:r>
    </w:p>
    <w:p w:rsidR="00FB31B5" w:rsidRPr="00DA6F04" w:rsidRDefault="00FB31B5" w:rsidP="007D23F9">
      <w:pPr>
        <w:pStyle w:val="a4"/>
        <w:numPr>
          <w:ilvl w:val="0"/>
          <w:numId w:val="4"/>
        </w:numPr>
        <w:tabs>
          <w:tab w:val="clear" w:pos="426"/>
        </w:tabs>
        <w:spacing w:after="80" w:line="216" w:lineRule="auto"/>
        <w:ind w:right="-79"/>
        <w:rPr>
          <w:rFonts w:ascii="Times New Roman" w:hAnsi="Times New Roman" w:cs="Times New Roman"/>
          <w:sz w:val="28"/>
          <w:szCs w:val="28"/>
        </w:rPr>
      </w:pPr>
      <w:r w:rsidRPr="00DA6F04">
        <w:rPr>
          <w:rFonts w:ascii="Times New Roman" w:hAnsi="Times New Roman" w:cs="Times New Roman"/>
          <w:sz w:val="28"/>
          <w:szCs w:val="28"/>
        </w:rPr>
        <w:t>повышение инвестиционной привлекательности территорий;</w:t>
      </w:r>
    </w:p>
    <w:p w:rsidR="00FB31B5" w:rsidRPr="00DA6F04" w:rsidRDefault="00FB31B5" w:rsidP="007D23F9">
      <w:pPr>
        <w:pStyle w:val="a6"/>
        <w:numPr>
          <w:ilvl w:val="0"/>
          <w:numId w:val="4"/>
        </w:numPr>
        <w:spacing w:after="80" w:line="216" w:lineRule="auto"/>
        <w:ind w:right="-79"/>
        <w:rPr>
          <w:sz w:val="28"/>
          <w:szCs w:val="28"/>
        </w:rPr>
      </w:pPr>
      <w:r w:rsidRPr="00DA6F04">
        <w:rPr>
          <w:sz w:val="28"/>
          <w:szCs w:val="28"/>
        </w:rPr>
        <w:t>сохранение историко-культурного, ландшафтного и архитектурно-пространственного своеобразия территории поселений;</w:t>
      </w:r>
    </w:p>
    <w:p w:rsidR="00FB31B5" w:rsidRPr="00DA6F04" w:rsidRDefault="00FB31B5" w:rsidP="007D23F9">
      <w:pPr>
        <w:pStyle w:val="a6"/>
        <w:numPr>
          <w:ilvl w:val="0"/>
          <w:numId w:val="4"/>
        </w:numPr>
        <w:spacing w:after="80" w:line="216" w:lineRule="auto"/>
        <w:ind w:right="-79"/>
        <w:rPr>
          <w:sz w:val="28"/>
          <w:szCs w:val="28"/>
        </w:rPr>
      </w:pPr>
      <w:r w:rsidRPr="00DA6F04">
        <w:rPr>
          <w:sz w:val="28"/>
          <w:szCs w:val="28"/>
        </w:rPr>
        <w:t>обеспечение эффективного использования территорий поселений и природных ресурсов;</w:t>
      </w:r>
    </w:p>
    <w:p w:rsidR="00FB31B5" w:rsidRPr="00DA6F04" w:rsidRDefault="00FB31B5" w:rsidP="007D23F9">
      <w:pPr>
        <w:pStyle w:val="a6"/>
        <w:numPr>
          <w:ilvl w:val="0"/>
          <w:numId w:val="4"/>
        </w:numPr>
        <w:spacing w:after="80" w:line="216" w:lineRule="auto"/>
        <w:ind w:right="-79"/>
        <w:rPr>
          <w:sz w:val="28"/>
          <w:szCs w:val="28"/>
        </w:rPr>
      </w:pPr>
      <w:r w:rsidRPr="00DA6F04">
        <w:rPr>
          <w:sz w:val="28"/>
          <w:szCs w:val="28"/>
        </w:rPr>
        <w:t>обеспечение экологической безопасности;</w:t>
      </w:r>
    </w:p>
    <w:p w:rsidR="00FB31B5" w:rsidRPr="00DA6F04" w:rsidRDefault="00FB31B5" w:rsidP="007D23F9">
      <w:pPr>
        <w:pStyle w:val="a6"/>
        <w:numPr>
          <w:ilvl w:val="0"/>
          <w:numId w:val="4"/>
        </w:numPr>
        <w:spacing w:after="80" w:line="216" w:lineRule="auto"/>
        <w:ind w:right="-79"/>
        <w:rPr>
          <w:sz w:val="28"/>
          <w:szCs w:val="28"/>
        </w:rPr>
      </w:pPr>
      <w:r w:rsidRPr="00DA6F04">
        <w:rPr>
          <w:sz w:val="28"/>
          <w:szCs w:val="28"/>
        </w:rPr>
        <w:t>определение жилищной политики, улучшение жилищных условий, д</w:t>
      </w:r>
      <w:r w:rsidRPr="00DA6F04">
        <w:rPr>
          <w:sz w:val="28"/>
          <w:szCs w:val="28"/>
        </w:rPr>
        <w:t>о</w:t>
      </w:r>
      <w:r w:rsidRPr="00DA6F04">
        <w:rPr>
          <w:sz w:val="28"/>
          <w:szCs w:val="28"/>
        </w:rPr>
        <w:t>стижение многообразия типов жилой среды, новое жилищное стро</w:t>
      </w:r>
      <w:r w:rsidRPr="00DA6F04">
        <w:rPr>
          <w:sz w:val="28"/>
          <w:szCs w:val="28"/>
        </w:rPr>
        <w:t>и</w:t>
      </w:r>
      <w:r w:rsidRPr="00DA6F04">
        <w:rPr>
          <w:sz w:val="28"/>
          <w:szCs w:val="28"/>
        </w:rPr>
        <w:t>тельство , реконструкция фонда ;</w:t>
      </w:r>
    </w:p>
    <w:p w:rsidR="00FB31B5" w:rsidRPr="00DA6F04" w:rsidRDefault="00FB31B5" w:rsidP="007D23F9">
      <w:pPr>
        <w:pStyle w:val="a6"/>
        <w:numPr>
          <w:ilvl w:val="0"/>
          <w:numId w:val="4"/>
        </w:numPr>
        <w:spacing w:after="80" w:line="216" w:lineRule="auto"/>
        <w:ind w:right="-79"/>
        <w:rPr>
          <w:sz w:val="28"/>
          <w:szCs w:val="28"/>
        </w:rPr>
      </w:pPr>
      <w:r w:rsidRPr="00DA6F04">
        <w:rPr>
          <w:sz w:val="28"/>
          <w:szCs w:val="28"/>
        </w:rPr>
        <w:t>развитие социальной сферы : доступное образование , современное м</w:t>
      </w:r>
      <w:r w:rsidRPr="00DA6F04">
        <w:rPr>
          <w:sz w:val="28"/>
          <w:szCs w:val="28"/>
        </w:rPr>
        <w:t>е</w:t>
      </w:r>
      <w:r w:rsidRPr="00DA6F04">
        <w:rPr>
          <w:sz w:val="28"/>
          <w:szCs w:val="28"/>
        </w:rPr>
        <w:t>дицинское обслуживание ;</w:t>
      </w:r>
    </w:p>
    <w:p w:rsidR="00FB31B5" w:rsidRPr="00DA6F04" w:rsidRDefault="00FB31B5" w:rsidP="007D23F9">
      <w:pPr>
        <w:pStyle w:val="a6"/>
        <w:numPr>
          <w:ilvl w:val="0"/>
          <w:numId w:val="4"/>
        </w:numPr>
        <w:spacing w:after="80" w:line="216" w:lineRule="auto"/>
        <w:ind w:right="-79"/>
        <w:rPr>
          <w:sz w:val="28"/>
          <w:szCs w:val="28"/>
        </w:rPr>
      </w:pPr>
      <w:r w:rsidRPr="00DA6F04">
        <w:rPr>
          <w:sz w:val="28"/>
          <w:szCs w:val="28"/>
        </w:rPr>
        <w:t>модернизация и развитие транспортной и инженерной инфраструктур , современных средств связи ;</w:t>
      </w:r>
    </w:p>
    <w:p w:rsidR="00FB31B5" w:rsidRPr="00DA6F04" w:rsidRDefault="00FB31B5" w:rsidP="007D23F9">
      <w:pPr>
        <w:pStyle w:val="a6"/>
        <w:numPr>
          <w:ilvl w:val="0"/>
          <w:numId w:val="4"/>
        </w:numPr>
        <w:spacing w:after="80" w:line="216" w:lineRule="auto"/>
        <w:ind w:right="-79"/>
        <w:rPr>
          <w:sz w:val="28"/>
          <w:szCs w:val="28"/>
        </w:rPr>
      </w:pPr>
      <w:r w:rsidRPr="00DA6F04">
        <w:rPr>
          <w:sz w:val="28"/>
          <w:szCs w:val="28"/>
        </w:rPr>
        <w:t>создание условий для развития производственного комплекса;</w:t>
      </w:r>
    </w:p>
    <w:p w:rsidR="00FB31B5" w:rsidRPr="00DA6F04" w:rsidRDefault="00FB31B5" w:rsidP="007D23F9">
      <w:pPr>
        <w:pStyle w:val="a6"/>
        <w:numPr>
          <w:ilvl w:val="0"/>
          <w:numId w:val="4"/>
        </w:numPr>
        <w:spacing w:after="80" w:line="216" w:lineRule="auto"/>
        <w:ind w:right="-79"/>
        <w:rPr>
          <w:sz w:val="28"/>
          <w:szCs w:val="28"/>
        </w:rPr>
      </w:pPr>
      <w:r w:rsidRPr="00DA6F04">
        <w:rPr>
          <w:sz w:val="28"/>
          <w:szCs w:val="28"/>
        </w:rPr>
        <w:t>развитие сферы туризма и отдыха</w:t>
      </w:r>
    </w:p>
    <w:p w:rsidR="00FB31B5" w:rsidRPr="00DA6F04" w:rsidRDefault="00FB31B5" w:rsidP="00054D06">
      <w:pPr>
        <w:rPr>
          <w:sz w:val="28"/>
          <w:szCs w:val="28"/>
          <w:lang w:val="en-US"/>
        </w:rPr>
      </w:pPr>
    </w:p>
    <w:p w:rsidR="00FB31B5" w:rsidRPr="00C417FE" w:rsidRDefault="00FB31B5" w:rsidP="00054D06">
      <w:pPr>
        <w:rPr>
          <w:sz w:val="28"/>
          <w:szCs w:val="28"/>
          <w:lang w:val="en-US"/>
        </w:rPr>
      </w:pPr>
    </w:p>
    <w:p w:rsidR="00FB31B5" w:rsidRDefault="00FB31B5" w:rsidP="00C77363">
      <w:pPr>
        <w:spacing w:before="120" w:after="120"/>
        <w:jc w:val="both"/>
        <w:rPr>
          <w:sz w:val="28"/>
          <w:szCs w:val="28"/>
        </w:rPr>
      </w:pPr>
    </w:p>
    <w:p w:rsidR="00FB31B5" w:rsidRPr="0010071F" w:rsidRDefault="00FB31B5" w:rsidP="00C77363">
      <w:pPr>
        <w:spacing w:before="120" w:after="1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3</w:t>
      </w:r>
      <w:r w:rsidRPr="007B1C99">
        <w:rPr>
          <w:b/>
          <w:sz w:val="28"/>
          <w:szCs w:val="28"/>
        </w:rPr>
        <w:t xml:space="preserve">. Мероприятия по территориальному планированию и </w:t>
      </w:r>
      <w:r w:rsidRPr="0010071F">
        <w:rPr>
          <w:b/>
          <w:sz w:val="28"/>
          <w:szCs w:val="28"/>
        </w:rPr>
        <w:t>последовател</w:t>
      </w:r>
      <w:r w:rsidRPr="0010071F">
        <w:rPr>
          <w:b/>
          <w:sz w:val="28"/>
          <w:szCs w:val="28"/>
        </w:rPr>
        <w:t>ь</w:t>
      </w:r>
      <w:r w:rsidRPr="0010071F">
        <w:rPr>
          <w:b/>
          <w:sz w:val="28"/>
          <w:szCs w:val="28"/>
        </w:rPr>
        <w:t>ность их выполнения .</w:t>
      </w:r>
    </w:p>
    <w:p w:rsidR="00FB31B5" w:rsidRDefault="00FB31B5" w:rsidP="00C77363">
      <w:p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Факторы , оказавшие влияние на проектирование .</w:t>
      </w:r>
    </w:p>
    <w:p w:rsidR="00FB31B5" w:rsidRPr="00EC3909" w:rsidRDefault="00FB31B5" w:rsidP="00D75D77">
      <w:pPr>
        <w:pStyle w:val="a6"/>
        <w:numPr>
          <w:ilvl w:val="0"/>
          <w:numId w:val="36"/>
        </w:numPr>
        <w:spacing w:before="120" w:after="120" w:line="240" w:lineRule="auto"/>
        <w:rPr>
          <w:sz w:val="28"/>
          <w:szCs w:val="28"/>
        </w:rPr>
      </w:pPr>
      <w:r w:rsidRPr="00EC3909">
        <w:rPr>
          <w:b/>
          <w:sz w:val="28"/>
          <w:szCs w:val="28"/>
        </w:rPr>
        <w:t xml:space="preserve">- </w:t>
      </w:r>
      <w:r w:rsidRPr="00EC3909">
        <w:rPr>
          <w:sz w:val="28"/>
          <w:szCs w:val="28"/>
        </w:rPr>
        <w:t>отсутствие градостроительной документации</w:t>
      </w:r>
    </w:p>
    <w:p w:rsidR="00FB31B5" w:rsidRPr="00EC3909" w:rsidRDefault="00FB31B5" w:rsidP="00D75D77">
      <w:pPr>
        <w:pStyle w:val="a6"/>
        <w:numPr>
          <w:ilvl w:val="0"/>
          <w:numId w:val="36"/>
        </w:numPr>
        <w:spacing w:before="120" w:after="120" w:line="240" w:lineRule="auto"/>
        <w:rPr>
          <w:sz w:val="28"/>
          <w:szCs w:val="28"/>
        </w:rPr>
      </w:pPr>
      <w:r w:rsidRPr="00EC3909">
        <w:rPr>
          <w:b/>
          <w:sz w:val="28"/>
          <w:szCs w:val="28"/>
        </w:rPr>
        <w:t xml:space="preserve">- </w:t>
      </w:r>
      <w:r w:rsidRPr="00EC3909">
        <w:rPr>
          <w:sz w:val="28"/>
          <w:szCs w:val="28"/>
        </w:rPr>
        <w:t>дефицит территорий не сельскохозяйственного назначения в посел</w:t>
      </w:r>
      <w:r w:rsidRPr="00EC3909">
        <w:rPr>
          <w:sz w:val="28"/>
          <w:szCs w:val="28"/>
        </w:rPr>
        <w:t>е</w:t>
      </w:r>
      <w:r w:rsidRPr="00EC3909">
        <w:rPr>
          <w:sz w:val="28"/>
          <w:szCs w:val="28"/>
        </w:rPr>
        <w:t>нии для развития территорий населенных пунктов и промышленных зон</w:t>
      </w:r>
    </w:p>
    <w:p w:rsidR="00FB31B5" w:rsidRPr="00EC3909" w:rsidRDefault="00FB31B5" w:rsidP="00D75D77">
      <w:pPr>
        <w:pStyle w:val="a6"/>
        <w:numPr>
          <w:ilvl w:val="0"/>
          <w:numId w:val="36"/>
        </w:numPr>
        <w:spacing w:before="120" w:after="120" w:line="240" w:lineRule="auto"/>
        <w:rPr>
          <w:sz w:val="28"/>
          <w:szCs w:val="28"/>
        </w:rPr>
      </w:pPr>
      <w:r w:rsidRPr="00EC3909">
        <w:rPr>
          <w:sz w:val="28"/>
          <w:szCs w:val="28"/>
        </w:rPr>
        <w:t>- высокий уровень безработицы и низкий уровень профессиональной подготовки кадров</w:t>
      </w:r>
    </w:p>
    <w:p w:rsidR="00FB31B5" w:rsidRPr="00EC3909" w:rsidRDefault="00FB31B5" w:rsidP="00D75D77">
      <w:pPr>
        <w:pStyle w:val="a6"/>
        <w:numPr>
          <w:ilvl w:val="0"/>
          <w:numId w:val="36"/>
        </w:numPr>
        <w:spacing w:before="120" w:after="120" w:line="240" w:lineRule="auto"/>
        <w:rPr>
          <w:rFonts w:cs="Arial"/>
          <w:sz w:val="28"/>
          <w:szCs w:val="28"/>
        </w:rPr>
      </w:pPr>
      <w:r w:rsidRPr="00EC3909">
        <w:rPr>
          <w:sz w:val="28"/>
          <w:szCs w:val="28"/>
        </w:rPr>
        <w:t>-</w:t>
      </w:r>
      <w:r w:rsidRPr="00EC3909">
        <w:rPr>
          <w:rFonts w:cs="Arial"/>
          <w:sz w:val="26"/>
          <w:szCs w:val="26"/>
        </w:rPr>
        <w:t xml:space="preserve"> </w:t>
      </w:r>
      <w:r w:rsidRPr="00EC3909">
        <w:rPr>
          <w:rFonts w:cs="Arial"/>
          <w:sz w:val="28"/>
          <w:szCs w:val="28"/>
        </w:rPr>
        <w:t>недостаточное обеспечение объектами и кадрами сферы социального обслуживания (ниже нормативных требований)</w:t>
      </w:r>
    </w:p>
    <w:p w:rsidR="00FB31B5" w:rsidRPr="00EC3909" w:rsidRDefault="00FB31B5" w:rsidP="00D75D77">
      <w:pPr>
        <w:pStyle w:val="a6"/>
        <w:numPr>
          <w:ilvl w:val="0"/>
          <w:numId w:val="36"/>
        </w:numPr>
        <w:spacing w:before="120" w:after="120" w:line="240" w:lineRule="auto"/>
        <w:rPr>
          <w:rFonts w:cs="Arial"/>
          <w:sz w:val="28"/>
          <w:szCs w:val="28"/>
        </w:rPr>
      </w:pPr>
      <w:r w:rsidRPr="00EC3909">
        <w:rPr>
          <w:rFonts w:cs="Arial"/>
          <w:sz w:val="28"/>
          <w:szCs w:val="28"/>
        </w:rPr>
        <w:t>- наличие потенциала для развития инфраструктуры отдыха и туриз</w:t>
      </w:r>
      <w:r w:rsidRPr="00EC3909">
        <w:rPr>
          <w:sz w:val="28"/>
          <w:szCs w:val="28"/>
        </w:rPr>
        <w:t xml:space="preserve">ма. </w:t>
      </w:r>
      <w:r w:rsidRPr="00EC3909">
        <w:rPr>
          <w:rFonts w:cs="Arial"/>
          <w:sz w:val="28"/>
          <w:szCs w:val="28"/>
        </w:rPr>
        <w:t>Природно-ландшафтные  предпосылки для организации оздоровител</w:t>
      </w:r>
      <w:r w:rsidRPr="00EC3909">
        <w:rPr>
          <w:rFonts w:cs="Arial"/>
          <w:sz w:val="28"/>
          <w:szCs w:val="28"/>
        </w:rPr>
        <w:t>ь</w:t>
      </w:r>
      <w:r w:rsidRPr="00EC3909">
        <w:rPr>
          <w:rFonts w:cs="Arial"/>
          <w:sz w:val="28"/>
          <w:szCs w:val="28"/>
        </w:rPr>
        <w:t>ных центров и домов отдыха.</w:t>
      </w:r>
    </w:p>
    <w:p w:rsidR="00FB31B5" w:rsidRPr="00EC3909" w:rsidRDefault="00FB31B5" w:rsidP="00D75D77">
      <w:pPr>
        <w:pStyle w:val="a6"/>
        <w:numPr>
          <w:ilvl w:val="0"/>
          <w:numId w:val="36"/>
        </w:numPr>
        <w:spacing w:before="120" w:after="120" w:line="240" w:lineRule="auto"/>
        <w:rPr>
          <w:sz w:val="28"/>
          <w:szCs w:val="28"/>
        </w:rPr>
      </w:pPr>
      <w:r w:rsidRPr="00EC3909">
        <w:rPr>
          <w:rFonts w:cs="Arial"/>
          <w:sz w:val="28"/>
          <w:szCs w:val="28"/>
        </w:rPr>
        <w:t>- неудовлетворительное транспортное обеспечение сельского посел</w:t>
      </w:r>
      <w:r w:rsidRPr="00EC3909">
        <w:rPr>
          <w:rFonts w:cs="Arial"/>
          <w:sz w:val="28"/>
          <w:szCs w:val="28"/>
        </w:rPr>
        <w:t>е</w:t>
      </w:r>
      <w:r w:rsidRPr="00EC3909">
        <w:rPr>
          <w:rFonts w:cs="Arial"/>
          <w:sz w:val="28"/>
          <w:szCs w:val="28"/>
        </w:rPr>
        <w:t xml:space="preserve">ния. </w:t>
      </w:r>
      <w:r w:rsidRPr="00EC3909">
        <w:rPr>
          <w:sz w:val="28"/>
          <w:szCs w:val="28"/>
        </w:rPr>
        <w:t>Сеть автомобильных дорог по конфигурации, параметрам отдел</w:t>
      </w:r>
      <w:r w:rsidRPr="00EC3909">
        <w:rPr>
          <w:sz w:val="28"/>
          <w:szCs w:val="28"/>
        </w:rPr>
        <w:t>ь</w:t>
      </w:r>
      <w:r w:rsidRPr="00EC3909">
        <w:rPr>
          <w:sz w:val="28"/>
          <w:szCs w:val="28"/>
        </w:rPr>
        <w:t>ных участков, качеству и состоянию дорожных одежд не соответствует потребностям ни хозяйственно-экономического использования, ни транспортного обслуживания населения. Отсутствуют обходы нас</w:t>
      </w:r>
      <w:r w:rsidRPr="00EC3909">
        <w:rPr>
          <w:sz w:val="28"/>
          <w:szCs w:val="28"/>
        </w:rPr>
        <w:t>е</w:t>
      </w:r>
      <w:r w:rsidRPr="00EC3909">
        <w:rPr>
          <w:sz w:val="28"/>
          <w:szCs w:val="28"/>
        </w:rPr>
        <w:t>лённых пунктов.</w:t>
      </w:r>
    </w:p>
    <w:p w:rsidR="00FB31B5" w:rsidRPr="00EC3909" w:rsidRDefault="00FB31B5" w:rsidP="00D75D77">
      <w:pPr>
        <w:pStyle w:val="a6"/>
        <w:numPr>
          <w:ilvl w:val="0"/>
          <w:numId w:val="36"/>
        </w:numPr>
        <w:spacing w:before="120" w:after="120" w:line="240" w:lineRule="auto"/>
        <w:rPr>
          <w:sz w:val="28"/>
          <w:szCs w:val="28"/>
        </w:rPr>
      </w:pPr>
      <w:r w:rsidRPr="00EC3909">
        <w:rPr>
          <w:sz w:val="28"/>
          <w:szCs w:val="28"/>
        </w:rPr>
        <w:t>- неудовлетворительное инженерное оборудование сельского посел</w:t>
      </w:r>
      <w:r w:rsidRPr="00EC3909">
        <w:rPr>
          <w:sz w:val="28"/>
          <w:szCs w:val="28"/>
        </w:rPr>
        <w:t>е</w:t>
      </w:r>
      <w:r w:rsidRPr="00EC3909">
        <w:rPr>
          <w:sz w:val="28"/>
          <w:szCs w:val="28"/>
        </w:rPr>
        <w:t>ния.</w:t>
      </w:r>
    </w:p>
    <w:p w:rsidR="00FB31B5" w:rsidRPr="00EC3909" w:rsidRDefault="00FB31B5" w:rsidP="00D75D77">
      <w:pPr>
        <w:pStyle w:val="a6"/>
        <w:numPr>
          <w:ilvl w:val="0"/>
          <w:numId w:val="36"/>
        </w:numPr>
        <w:spacing w:before="120" w:after="120" w:line="240" w:lineRule="auto"/>
        <w:rPr>
          <w:sz w:val="28"/>
          <w:szCs w:val="28"/>
        </w:rPr>
      </w:pPr>
      <w:r w:rsidRPr="00EC3909">
        <w:rPr>
          <w:sz w:val="28"/>
          <w:szCs w:val="28"/>
        </w:rPr>
        <w:t>Высокий процент ( до 60 %) физического износа водопроводных сетей. Слабая геологическая и гидрогеологическая подготовленность района. Отсутствие газоснабжения. Износ основного энергетического оборуд</w:t>
      </w:r>
      <w:r w:rsidRPr="00EC3909">
        <w:rPr>
          <w:sz w:val="28"/>
          <w:szCs w:val="28"/>
        </w:rPr>
        <w:t>о</w:t>
      </w:r>
      <w:r w:rsidRPr="00EC3909">
        <w:rPr>
          <w:sz w:val="28"/>
          <w:szCs w:val="28"/>
        </w:rPr>
        <w:t>вания</w:t>
      </w:r>
    </w:p>
    <w:p w:rsidR="00FB31B5" w:rsidRPr="00EC3909" w:rsidRDefault="00FB31B5" w:rsidP="00D75D77">
      <w:pPr>
        <w:pStyle w:val="a6"/>
        <w:numPr>
          <w:ilvl w:val="0"/>
          <w:numId w:val="36"/>
        </w:numPr>
        <w:spacing w:before="120" w:after="120" w:line="240" w:lineRule="auto"/>
        <w:rPr>
          <w:sz w:val="28"/>
          <w:szCs w:val="28"/>
        </w:rPr>
      </w:pPr>
      <w:r w:rsidRPr="00EC3909">
        <w:rPr>
          <w:sz w:val="28"/>
          <w:szCs w:val="28"/>
        </w:rPr>
        <w:t>- показатель  средней  обеспеченности  жильем на 1 жителя ниже сре</w:t>
      </w:r>
      <w:r w:rsidRPr="00EC3909">
        <w:rPr>
          <w:sz w:val="28"/>
          <w:szCs w:val="28"/>
        </w:rPr>
        <w:t>д</w:t>
      </w:r>
      <w:r w:rsidRPr="00EC3909">
        <w:rPr>
          <w:sz w:val="28"/>
          <w:szCs w:val="28"/>
        </w:rPr>
        <w:t>нероссийского уровня (21м</w:t>
      </w:r>
      <w:r w:rsidRPr="00EC3909">
        <w:rPr>
          <w:sz w:val="28"/>
          <w:szCs w:val="28"/>
          <w:vertAlign w:val="superscript"/>
        </w:rPr>
        <w:t>2</w:t>
      </w:r>
      <w:r w:rsidRPr="00EC3909">
        <w:rPr>
          <w:sz w:val="28"/>
          <w:szCs w:val="28"/>
        </w:rPr>
        <w:t>) . Недостаточными темпами осуществл</w:t>
      </w:r>
      <w:r w:rsidRPr="00EC3909">
        <w:rPr>
          <w:sz w:val="28"/>
          <w:szCs w:val="28"/>
        </w:rPr>
        <w:t>я</w:t>
      </w:r>
      <w:r w:rsidRPr="00EC3909">
        <w:rPr>
          <w:sz w:val="28"/>
          <w:szCs w:val="28"/>
        </w:rPr>
        <w:t>ется восстановление аварийного и ветхого  жилищного фонда сельск</w:t>
      </w:r>
      <w:r w:rsidRPr="00EC3909">
        <w:rPr>
          <w:sz w:val="28"/>
          <w:szCs w:val="28"/>
        </w:rPr>
        <w:t>о</w:t>
      </w:r>
      <w:r w:rsidRPr="00EC3909">
        <w:rPr>
          <w:sz w:val="28"/>
          <w:szCs w:val="28"/>
        </w:rPr>
        <w:t xml:space="preserve">го поселения. </w:t>
      </w:r>
    </w:p>
    <w:p w:rsidR="00FB31B5" w:rsidRDefault="00FB31B5" w:rsidP="00D75D77">
      <w:pPr>
        <w:spacing w:before="120" w:after="120"/>
        <w:jc w:val="both"/>
        <w:rPr>
          <w:sz w:val="28"/>
          <w:szCs w:val="28"/>
        </w:rPr>
      </w:pPr>
    </w:p>
    <w:p w:rsidR="00FB31B5" w:rsidRDefault="00FB31B5" w:rsidP="00DE3BBB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Основные проектные решения:</w:t>
      </w:r>
    </w:p>
    <w:p w:rsidR="00FB31B5" w:rsidRPr="00A44C5B" w:rsidRDefault="00FB31B5" w:rsidP="007D23F9">
      <w:pPr>
        <w:pStyle w:val="23"/>
        <w:numPr>
          <w:ilvl w:val="0"/>
          <w:numId w:val="13"/>
        </w:numPr>
        <w:spacing w:before="120" w:after="0" w:line="204" w:lineRule="auto"/>
        <w:ind w:right="-3"/>
        <w:jc w:val="both"/>
        <w:rPr>
          <w:rFonts w:cs="Arial"/>
          <w:sz w:val="28"/>
          <w:szCs w:val="28"/>
        </w:rPr>
      </w:pPr>
      <w:r w:rsidRPr="00A44C5B">
        <w:rPr>
          <w:rFonts w:cs="Arial"/>
          <w:sz w:val="28"/>
          <w:szCs w:val="28"/>
        </w:rPr>
        <w:t>Реорганизация территорий поселений с определением  границ:</w:t>
      </w:r>
    </w:p>
    <w:p w:rsidR="00FB31B5" w:rsidRPr="00FB38E8" w:rsidRDefault="00FB31B5" w:rsidP="00F1182C">
      <w:pPr>
        <w:pStyle w:val="23"/>
        <w:spacing w:before="120" w:line="204" w:lineRule="auto"/>
        <w:ind w:left="1276" w:right="-3"/>
        <w:jc w:val="both"/>
        <w:rPr>
          <w:rFonts w:cs="Arial"/>
          <w:sz w:val="28"/>
          <w:szCs w:val="28"/>
        </w:rPr>
      </w:pPr>
      <w:r w:rsidRPr="00FB38E8">
        <w:rPr>
          <w:rFonts w:cs="Arial"/>
          <w:sz w:val="28"/>
          <w:szCs w:val="28"/>
        </w:rPr>
        <w:t>Земель сельскохозяйственного назначения ;</w:t>
      </w:r>
    </w:p>
    <w:p w:rsidR="00FB31B5" w:rsidRPr="00A44C5B" w:rsidRDefault="00FB31B5" w:rsidP="00F1182C">
      <w:pPr>
        <w:pStyle w:val="23"/>
        <w:spacing w:before="120" w:line="204" w:lineRule="auto"/>
        <w:ind w:left="1276" w:right="-3"/>
        <w:jc w:val="both"/>
        <w:rPr>
          <w:rFonts w:cs="Arial"/>
          <w:sz w:val="28"/>
          <w:szCs w:val="28"/>
        </w:rPr>
      </w:pPr>
      <w:r w:rsidRPr="00A44C5B">
        <w:rPr>
          <w:rFonts w:cs="Arial"/>
          <w:sz w:val="28"/>
          <w:szCs w:val="28"/>
        </w:rPr>
        <w:t>Земель населенных пунктов</w:t>
      </w:r>
      <w:r>
        <w:rPr>
          <w:rFonts w:cs="Arial"/>
          <w:sz w:val="28"/>
          <w:szCs w:val="28"/>
        </w:rPr>
        <w:t xml:space="preserve"> ;</w:t>
      </w:r>
    </w:p>
    <w:p w:rsidR="00FB31B5" w:rsidRPr="00A44C5B" w:rsidRDefault="00FB31B5" w:rsidP="00F1182C">
      <w:pPr>
        <w:pStyle w:val="23"/>
        <w:spacing w:before="120" w:line="204" w:lineRule="auto"/>
        <w:ind w:left="1276" w:right="-3"/>
        <w:jc w:val="both"/>
        <w:rPr>
          <w:rFonts w:cs="Arial"/>
          <w:sz w:val="28"/>
          <w:szCs w:val="28"/>
        </w:rPr>
      </w:pPr>
      <w:r w:rsidRPr="00A44C5B">
        <w:rPr>
          <w:rFonts w:cs="Arial"/>
          <w:sz w:val="28"/>
          <w:szCs w:val="28"/>
        </w:rPr>
        <w:t>Земель производственного назначения</w:t>
      </w:r>
      <w:r>
        <w:rPr>
          <w:rFonts w:cs="Arial"/>
          <w:sz w:val="28"/>
          <w:szCs w:val="28"/>
        </w:rPr>
        <w:t xml:space="preserve"> ;</w:t>
      </w:r>
    </w:p>
    <w:p w:rsidR="00FB31B5" w:rsidRPr="00A44C5B" w:rsidRDefault="00FB31B5" w:rsidP="00F1182C">
      <w:pPr>
        <w:pStyle w:val="23"/>
        <w:spacing w:before="120" w:line="204" w:lineRule="auto"/>
        <w:ind w:left="1276" w:right="-3"/>
        <w:jc w:val="both"/>
        <w:rPr>
          <w:rFonts w:cs="Arial"/>
          <w:sz w:val="28"/>
          <w:szCs w:val="28"/>
        </w:rPr>
      </w:pPr>
      <w:r w:rsidRPr="00A44C5B">
        <w:rPr>
          <w:rFonts w:cs="Arial"/>
          <w:sz w:val="28"/>
          <w:szCs w:val="28"/>
        </w:rPr>
        <w:lastRenderedPageBreak/>
        <w:t>Земель лесного фонда, водного фонда</w:t>
      </w:r>
      <w:r>
        <w:rPr>
          <w:rFonts w:cs="Arial"/>
          <w:sz w:val="28"/>
          <w:szCs w:val="28"/>
        </w:rPr>
        <w:t xml:space="preserve"> ;</w:t>
      </w:r>
    </w:p>
    <w:p w:rsidR="00FB31B5" w:rsidRPr="00A44C5B" w:rsidRDefault="00FB31B5" w:rsidP="00F1182C">
      <w:pPr>
        <w:pStyle w:val="23"/>
        <w:spacing w:before="120" w:line="204" w:lineRule="auto"/>
        <w:ind w:left="1276" w:right="-3"/>
        <w:jc w:val="both"/>
        <w:rPr>
          <w:rFonts w:cs="Arial"/>
          <w:sz w:val="28"/>
          <w:szCs w:val="28"/>
        </w:rPr>
      </w:pPr>
      <w:r w:rsidRPr="00A44C5B">
        <w:rPr>
          <w:rFonts w:cs="Arial"/>
          <w:sz w:val="28"/>
          <w:szCs w:val="28"/>
        </w:rPr>
        <w:t>Земель рекреационного  назначения</w:t>
      </w:r>
      <w:r>
        <w:rPr>
          <w:rFonts w:cs="Arial"/>
          <w:sz w:val="28"/>
          <w:szCs w:val="28"/>
        </w:rPr>
        <w:t xml:space="preserve"> ;</w:t>
      </w:r>
    </w:p>
    <w:p w:rsidR="00FB31B5" w:rsidRPr="00A44C5B" w:rsidRDefault="00FB31B5" w:rsidP="00F1182C">
      <w:pPr>
        <w:pStyle w:val="23"/>
        <w:spacing w:before="120" w:line="204" w:lineRule="auto"/>
        <w:ind w:left="1276" w:right="-3"/>
        <w:jc w:val="both"/>
        <w:rPr>
          <w:rFonts w:cs="Arial"/>
          <w:sz w:val="28"/>
          <w:szCs w:val="28"/>
        </w:rPr>
      </w:pPr>
      <w:r w:rsidRPr="00A44C5B">
        <w:rPr>
          <w:rFonts w:cs="Arial"/>
          <w:sz w:val="28"/>
          <w:szCs w:val="28"/>
        </w:rPr>
        <w:t>Земель с особыми условиями использования</w:t>
      </w:r>
      <w:r>
        <w:rPr>
          <w:rFonts w:cs="Arial"/>
          <w:sz w:val="28"/>
          <w:szCs w:val="28"/>
        </w:rPr>
        <w:t xml:space="preserve"> ;</w:t>
      </w:r>
    </w:p>
    <w:p w:rsidR="00FB31B5" w:rsidRPr="00F1182C" w:rsidRDefault="00FB31B5" w:rsidP="007D23F9">
      <w:pPr>
        <w:pStyle w:val="a6"/>
        <w:numPr>
          <w:ilvl w:val="0"/>
          <w:numId w:val="14"/>
        </w:numPr>
        <w:spacing w:after="60" w:line="216" w:lineRule="auto"/>
        <w:rPr>
          <w:sz w:val="28"/>
          <w:szCs w:val="28"/>
        </w:rPr>
      </w:pPr>
      <w:r w:rsidRPr="00F1182C">
        <w:rPr>
          <w:sz w:val="28"/>
          <w:szCs w:val="28"/>
        </w:rPr>
        <w:t>Концепция  населенного пункта Итум-Кале как административного центра района и сельского поселения с рекомендациями по размещению объектов социально-бытового обслуживания населения, объектов кул</w:t>
      </w:r>
      <w:r w:rsidRPr="00F1182C">
        <w:rPr>
          <w:sz w:val="28"/>
          <w:szCs w:val="28"/>
        </w:rPr>
        <w:t>ь</w:t>
      </w:r>
      <w:r w:rsidRPr="00F1182C">
        <w:rPr>
          <w:sz w:val="28"/>
          <w:szCs w:val="28"/>
        </w:rPr>
        <w:t>туры и отдыха, объектов бытового обслуживания населения и рекре</w:t>
      </w:r>
      <w:r w:rsidRPr="00F1182C">
        <w:rPr>
          <w:sz w:val="28"/>
          <w:szCs w:val="28"/>
        </w:rPr>
        <w:t>а</w:t>
      </w:r>
      <w:r w:rsidRPr="00F1182C">
        <w:rPr>
          <w:sz w:val="28"/>
          <w:szCs w:val="28"/>
        </w:rPr>
        <w:t>ционных зон, с учетом предоставления услуг всего района.</w:t>
      </w:r>
    </w:p>
    <w:p w:rsidR="00FB31B5" w:rsidRPr="00FB38E8" w:rsidRDefault="00FB31B5" w:rsidP="007D23F9">
      <w:pPr>
        <w:numPr>
          <w:ilvl w:val="0"/>
          <w:numId w:val="12"/>
        </w:numPr>
        <w:spacing w:after="60" w:line="216" w:lineRule="auto"/>
        <w:jc w:val="both"/>
        <w:rPr>
          <w:sz w:val="28"/>
          <w:szCs w:val="28"/>
        </w:rPr>
      </w:pPr>
      <w:r w:rsidRPr="00FB38E8">
        <w:rPr>
          <w:sz w:val="28"/>
          <w:szCs w:val="28"/>
        </w:rPr>
        <w:t>размещение объектов капитального строительства федерального, рег</w:t>
      </w:r>
      <w:r w:rsidRPr="00FB38E8">
        <w:rPr>
          <w:sz w:val="28"/>
          <w:szCs w:val="28"/>
        </w:rPr>
        <w:t>и</w:t>
      </w:r>
      <w:r w:rsidRPr="00FB38E8">
        <w:rPr>
          <w:sz w:val="28"/>
          <w:szCs w:val="28"/>
        </w:rPr>
        <w:t>онального и местного значения;</w:t>
      </w:r>
    </w:p>
    <w:p w:rsidR="00FB31B5" w:rsidRPr="00FB38E8" w:rsidRDefault="00FB31B5" w:rsidP="007D23F9">
      <w:pPr>
        <w:numPr>
          <w:ilvl w:val="0"/>
          <w:numId w:val="12"/>
        </w:numPr>
        <w:spacing w:after="60" w:line="216" w:lineRule="auto"/>
        <w:jc w:val="both"/>
        <w:rPr>
          <w:sz w:val="28"/>
          <w:szCs w:val="28"/>
        </w:rPr>
      </w:pPr>
      <w:r w:rsidRPr="00FB38E8">
        <w:rPr>
          <w:sz w:val="28"/>
          <w:szCs w:val="28"/>
        </w:rPr>
        <w:t>обеспечение населенных пунктов объектами инженерной инфрастру</w:t>
      </w:r>
      <w:r w:rsidRPr="00FB38E8">
        <w:rPr>
          <w:sz w:val="28"/>
          <w:szCs w:val="28"/>
        </w:rPr>
        <w:t>к</w:t>
      </w:r>
      <w:r w:rsidRPr="00FB38E8">
        <w:rPr>
          <w:sz w:val="28"/>
          <w:szCs w:val="28"/>
        </w:rPr>
        <w:t>туры;</w:t>
      </w:r>
    </w:p>
    <w:p w:rsidR="00FB31B5" w:rsidRDefault="00FB31B5" w:rsidP="007D23F9">
      <w:pPr>
        <w:numPr>
          <w:ilvl w:val="0"/>
          <w:numId w:val="12"/>
        </w:numPr>
        <w:spacing w:after="60" w:line="216" w:lineRule="auto"/>
        <w:jc w:val="both"/>
        <w:rPr>
          <w:sz w:val="28"/>
          <w:szCs w:val="28"/>
        </w:rPr>
      </w:pPr>
      <w:r w:rsidRPr="00FB38E8">
        <w:rPr>
          <w:sz w:val="28"/>
          <w:szCs w:val="28"/>
        </w:rPr>
        <w:t>сохранение объектов историко-культурного наследия;</w:t>
      </w:r>
    </w:p>
    <w:p w:rsidR="00FB31B5" w:rsidRPr="00FB38E8" w:rsidRDefault="00FB31B5" w:rsidP="007D23F9">
      <w:pPr>
        <w:numPr>
          <w:ilvl w:val="0"/>
          <w:numId w:val="12"/>
        </w:numPr>
        <w:spacing w:after="60"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туристического гостиничного комплекса;</w:t>
      </w:r>
    </w:p>
    <w:p w:rsidR="00FB31B5" w:rsidRDefault="00FB31B5" w:rsidP="007D23F9">
      <w:pPr>
        <w:numPr>
          <w:ilvl w:val="0"/>
          <w:numId w:val="12"/>
        </w:numPr>
        <w:spacing w:after="60" w:line="216" w:lineRule="auto"/>
        <w:jc w:val="both"/>
        <w:rPr>
          <w:sz w:val="28"/>
          <w:szCs w:val="28"/>
        </w:rPr>
      </w:pPr>
      <w:r w:rsidRPr="00FB38E8">
        <w:rPr>
          <w:sz w:val="28"/>
          <w:szCs w:val="28"/>
        </w:rPr>
        <w:t>определение жилищной политики и объемов жилищного строительства;</w:t>
      </w:r>
    </w:p>
    <w:p w:rsidR="00FB31B5" w:rsidRDefault="00FB31B5" w:rsidP="007D23F9">
      <w:pPr>
        <w:numPr>
          <w:ilvl w:val="0"/>
          <w:numId w:val="12"/>
        </w:numPr>
        <w:spacing w:after="60"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реконструкция региональной автомобильной дороги  и всех категорий сельских улиц и дорог. Строительство и реконструкция мостов.</w:t>
      </w:r>
    </w:p>
    <w:p w:rsidR="00FB31B5" w:rsidRDefault="00FB31B5" w:rsidP="00841317">
      <w:pPr>
        <w:spacing w:after="60" w:line="216" w:lineRule="auto"/>
        <w:jc w:val="both"/>
        <w:rPr>
          <w:sz w:val="28"/>
          <w:szCs w:val="28"/>
        </w:rPr>
      </w:pPr>
    </w:p>
    <w:p w:rsidR="00FB31B5" w:rsidRDefault="00FB31B5" w:rsidP="00841317">
      <w:pPr>
        <w:pStyle w:val="23"/>
        <w:spacing w:before="120" w:after="0" w:line="204" w:lineRule="auto"/>
        <w:ind w:right="-3"/>
        <w:jc w:val="both"/>
        <w:rPr>
          <w:rFonts w:cs="Arial"/>
          <w:b/>
          <w:sz w:val="28"/>
          <w:szCs w:val="28"/>
        </w:rPr>
      </w:pPr>
      <w:r>
        <w:rPr>
          <w:b/>
          <w:sz w:val="28"/>
          <w:szCs w:val="28"/>
        </w:rPr>
        <w:t xml:space="preserve"> 3</w:t>
      </w:r>
      <w:r w:rsidRPr="00841317">
        <w:rPr>
          <w:b/>
          <w:sz w:val="28"/>
          <w:szCs w:val="28"/>
        </w:rPr>
        <w:t>.1.</w:t>
      </w:r>
      <w:r>
        <w:rPr>
          <w:sz w:val="28"/>
          <w:szCs w:val="28"/>
        </w:rPr>
        <w:t xml:space="preserve">  </w:t>
      </w:r>
      <w:r w:rsidRPr="00841317">
        <w:rPr>
          <w:rFonts w:cs="Arial"/>
          <w:b/>
          <w:sz w:val="28"/>
          <w:szCs w:val="28"/>
        </w:rPr>
        <w:t>Реорганизация и развитие территорий</w:t>
      </w:r>
      <w:r>
        <w:rPr>
          <w:rFonts w:cs="Arial"/>
          <w:b/>
          <w:sz w:val="28"/>
          <w:szCs w:val="28"/>
        </w:rPr>
        <w:t xml:space="preserve"> поселения .</w:t>
      </w:r>
    </w:p>
    <w:p w:rsidR="00FB31B5" w:rsidRPr="00841317" w:rsidRDefault="00FB31B5" w:rsidP="00841317">
      <w:pPr>
        <w:pStyle w:val="23"/>
        <w:spacing w:before="120" w:after="0" w:line="204" w:lineRule="auto"/>
        <w:ind w:right="-3"/>
        <w:jc w:val="both"/>
        <w:rPr>
          <w:rFonts w:cs="Arial"/>
          <w:b/>
          <w:sz w:val="28"/>
          <w:szCs w:val="28"/>
        </w:rPr>
      </w:pPr>
    </w:p>
    <w:p w:rsidR="00FB31B5" w:rsidRDefault="00FB31B5" w:rsidP="00841317">
      <w:pPr>
        <w:ind w:firstLine="720"/>
        <w:jc w:val="both"/>
        <w:rPr>
          <w:rFonts w:ascii="Arial" w:hAnsi="Arial" w:cs="Arial"/>
          <w:sz w:val="26"/>
          <w:szCs w:val="26"/>
        </w:rPr>
      </w:pPr>
      <w:r w:rsidRPr="003F37BF">
        <w:rPr>
          <w:rFonts w:ascii="Arial" w:hAnsi="Arial" w:cs="Arial"/>
          <w:b/>
          <w:i/>
          <w:sz w:val="26"/>
          <w:szCs w:val="26"/>
        </w:rPr>
        <w:t>Генеральным планом</w:t>
      </w:r>
      <w:r w:rsidRPr="003F37BF">
        <w:rPr>
          <w:rFonts w:ascii="Arial" w:hAnsi="Arial" w:cs="Arial"/>
          <w:sz w:val="26"/>
          <w:szCs w:val="26"/>
        </w:rPr>
        <w:t xml:space="preserve"> даны предложения по устан</w:t>
      </w:r>
      <w:r>
        <w:rPr>
          <w:rFonts w:ascii="Arial" w:hAnsi="Arial" w:cs="Arial"/>
          <w:sz w:val="26"/>
          <w:szCs w:val="26"/>
        </w:rPr>
        <w:t xml:space="preserve">овлению границ селитебных территорий сельского поселения </w:t>
      </w:r>
      <w:r w:rsidRPr="003F37BF">
        <w:rPr>
          <w:rFonts w:ascii="Arial" w:hAnsi="Arial" w:cs="Arial"/>
          <w:sz w:val="26"/>
          <w:szCs w:val="26"/>
        </w:rPr>
        <w:t xml:space="preserve">  в рамках расчётного срока. </w:t>
      </w:r>
    </w:p>
    <w:p w:rsidR="00FB31B5" w:rsidRDefault="00FB31B5" w:rsidP="00841317">
      <w:pPr>
        <w:ind w:firstLine="720"/>
        <w:jc w:val="both"/>
        <w:rPr>
          <w:rFonts w:ascii="Arial" w:hAnsi="Arial" w:cs="Arial"/>
          <w:sz w:val="26"/>
          <w:szCs w:val="26"/>
        </w:rPr>
      </w:pPr>
    </w:p>
    <w:p w:rsidR="00FB31B5" w:rsidRDefault="00FB31B5" w:rsidP="00841317">
      <w:pPr>
        <w:jc w:val="both"/>
      </w:pPr>
      <w:r>
        <w:rPr>
          <w:sz w:val="28"/>
          <w:szCs w:val="28"/>
        </w:rPr>
        <w:t>С</w:t>
      </w:r>
      <w:r w:rsidRPr="00841317">
        <w:rPr>
          <w:sz w:val="28"/>
          <w:szCs w:val="28"/>
        </w:rPr>
        <w:t>ельские поселения в зависимости от проектной численности населения на расчетный срок подразделяются на группы в соответствии с табл. 1</w:t>
      </w:r>
      <w:r>
        <w:t xml:space="preserve"> СНиП 2.07.01-89* (2000)</w:t>
      </w:r>
    </w:p>
    <w:p w:rsidR="00FB31B5" w:rsidRDefault="00FB31B5" w:rsidP="00841317">
      <w:pPr>
        <w:jc w:val="both"/>
      </w:pPr>
    </w:p>
    <w:p w:rsidR="00FB31B5" w:rsidRDefault="00FB31B5" w:rsidP="00841317">
      <w:pPr>
        <w:ind w:firstLine="284"/>
        <w:jc w:val="right"/>
      </w:pPr>
      <w:r>
        <w:t>Таблица 1</w:t>
      </w:r>
    </w:p>
    <w:p w:rsidR="00FB31B5" w:rsidRDefault="00FB31B5" w:rsidP="00841317">
      <w:pPr>
        <w:ind w:firstLine="284"/>
        <w:jc w:val="righ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402"/>
      </w:tblGrid>
      <w:tr w:rsidR="00FB31B5" w:rsidTr="00D921FD">
        <w:tc>
          <w:tcPr>
            <w:tcW w:w="3261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/>
          </w:tcPr>
          <w:p w:rsidR="00FB31B5" w:rsidRDefault="00FB31B5" w:rsidP="00CD389F">
            <w:pPr>
              <w:jc w:val="center"/>
            </w:pPr>
            <w:r>
              <w:t>Группы поселений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FB31B5" w:rsidRDefault="00FB31B5" w:rsidP="00CD389F">
            <w:pPr>
              <w:jc w:val="center"/>
            </w:pPr>
            <w:r>
              <w:t>Население, тыс. чел.</w:t>
            </w:r>
          </w:p>
        </w:tc>
      </w:tr>
      <w:tr w:rsidR="00FB31B5" w:rsidTr="00D921FD">
        <w:tc>
          <w:tcPr>
            <w:tcW w:w="326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B31B5" w:rsidRDefault="00FB31B5" w:rsidP="00CD389F">
            <w:pPr>
              <w:jc w:val="center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B31B5" w:rsidRDefault="00FB31B5" w:rsidP="00CD389F">
            <w:pPr>
              <w:jc w:val="center"/>
            </w:pPr>
            <w:r>
              <w:t>Города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FB31B5" w:rsidRPr="00841317" w:rsidRDefault="00FB31B5" w:rsidP="00CD389F">
            <w:pPr>
              <w:jc w:val="center"/>
              <w:rPr>
                <w:b/>
              </w:rPr>
            </w:pPr>
            <w:r w:rsidRPr="00841317">
              <w:rPr>
                <w:b/>
              </w:rPr>
              <w:t>Сельские поселения</w:t>
            </w:r>
          </w:p>
        </w:tc>
      </w:tr>
      <w:tr w:rsidR="00FB31B5" w:rsidTr="00087C96">
        <w:tc>
          <w:tcPr>
            <w:tcW w:w="3261" w:type="dxa"/>
            <w:tcBorders>
              <w:top w:val="single" w:sz="6" w:space="0" w:color="auto"/>
              <w:right w:val="single" w:sz="6" w:space="0" w:color="auto"/>
            </w:tcBorders>
          </w:tcPr>
          <w:p w:rsidR="00FB31B5" w:rsidRDefault="00FB31B5" w:rsidP="00CD389F">
            <w:pPr>
              <w:jc w:val="both"/>
            </w:pPr>
            <w:r>
              <w:t xml:space="preserve">Крупнейшие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31B5" w:rsidRDefault="00FB31B5" w:rsidP="00CD389F">
            <w:pPr>
              <w:jc w:val="center"/>
            </w:pPr>
            <w:r>
              <w:t xml:space="preserve">Св. 1000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</w:tcBorders>
          </w:tcPr>
          <w:p w:rsidR="00FB31B5" w:rsidRDefault="00FB31B5" w:rsidP="00CD389F">
            <w:pPr>
              <w:jc w:val="center"/>
            </w:pPr>
            <w:r>
              <w:noBreakHyphen/>
            </w:r>
          </w:p>
        </w:tc>
      </w:tr>
      <w:tr w:rsidR="00FB31B5" w:rsidTr="00087C96">
        <w:tc>
          <w:tcPr>
            <w:tcW w:w="3261" w:type="dxa"/>
            <w:tcBorders>
              <w:right w:val="single" w:sz="6" w:space="0" w:color="auto"/>
            </w:tcBorders>
          </w:tcPr>
          <w:p w:rsidR="00FB31B5" w:rsidRDefault="00FB31B5" w:rsidP="00CD389F">
            <w:pPr>
              <w:jc w:val="both"/>
            </w:pPr>
            <w:r>
              <w:t>Крупные</w:t>
            </w: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CD389F">
            <w:pPr>
              <w:jc w:val="center"/>
            </w:pPr>
            <w:r>
              <w:t xml:space="preserve">      " 500  до 1000</w:t>
            </w:r>
          </w:p>
        </w:tc>
        <w:tc>
          <w:tcPr>
            <w:tcW w:w="3402" w:type="dxa"/>
            <w:tcBorders>
              <w:left w:val="single" w:sz="6" w:space="0" w:color="auto"/>
            </w:tcBorders>
          </w:tcPr>
          <w:p w:rsidR="00FB31B5" w:rsidRDefault="00FB31B5" w:rsidP="00CD389F">
            <w:pPr>
              <w:jc w:val="center"/>
            </w:pPr>
            <w:r>
              <w:t>Св. 5</w:t>
            </w:r>
          </w:p>
        </w:tc>
      </w:tr>
      <w:tr w:rsidR="00FB31B5" w:rsidTr="00087C96">
        <w:tc>
          <w:tcPr>
            <w:tcW w:w="3261" w:type="dxa"/>
            <w:tcBorders>
              <w:right w:val="single" w:sz="6" w:space="0" w:color="auto"/>
            </w:tcBorders>
          </w:tcPr>
          <w:p w:rsidR="00FB31B5" w:rsidRDefault="00FB31B5" w:rsidP="00CD389F">
            <w:pPr>
              <w:jc w:val="both"/>
            </w:pP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CD389F">
            <w:pPr>
              <w:jc w:val="center"/>
            </w:pPr>
            <w:r>
              <w:t xml:space="preserve">      " 250   "   500</w:t>
            </w:r>
          </w:p>
        </w:tc>
        <w:tc>
          <w:tcPr>
            <w:tcW w:w="3402" w:type="dxa"/>
            <w:tcBorders>
              <w:left w:val="single" w:sz="6" w:space="0" w:color="auto"/>
            </w:tcBorders>
          </w:tcPr>
          <w:p w:rsidR="00FB31B5" w:rsidRDefault="00FB31B5" w:rsidP="00CD389F">
            <w:pPr>
              <w:jc w:val="center"/>
            </w:pPr>
            <w:r>
              <w:t xml:space="preserve">  "   3  до 5</w:t>
            </w:r>
          </w:p>
        </w:tc>
      </w:tr>
      <w:tr w:rsidR="00FB31B5" w:rsidTr="00087C96">
        <w:tc>
          <w:tcPr>
            <w:tcW w:w="3261" w:type="dxa"/>
            <w:tcBorders>
              <w:right w:val="single" w:sz="6" w:space="0" w:color="auto"/>
            </w:tcBorders>
          </w:tcPr>
          <w:p w:rsidR="00FB31B5" w:rsidRPr="00087C96" w:rsidRDefault="00FB31B5" w:rsidP="00CD389F">
            <w:pPr>
              <w:jc w:val="both"/>
              <w:rPr>
                <w:b/>
              </w:rPr>
            </w:pPr>
            <w:r w:rsidRPr="00087C96">
              <w:rPr>
                <w:b/>
              </w:rPr>
              <w:t>Большие</w:t>
            </w: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CD389F">
            <w:pPr>
              <w:jc w:val="center"/>
            </w:pPr>
            <w:r>
              <w:t xml:space="preserve">      " 100   "   250</w:t>
            </w:r>
          </w:p>
        </w:tc>
        <w:tc>
          <w:tcPr>
            <w:tcW w:w="3402" w:type="dxa"/>
            <w:tcBorders>
              <w:left w:val="single" w:sz="6" w:space="0" w:color="auto"/>
            </w:tcBorders>
          </w:tcPr>
          <w:p w:rsidR="00FB31B5" w:rsidRPr="00087C96" w:rsidRDefault="00FB31B5" w:rsidP="00CD389F">
            <w:pPr>
              <w:jc w:val="center"/>
              <w:rPr>
                <w:b/>
              </w:rPr>
            </w:pPr>
            <w:r>
              <w:t xml:space="preserve">  </w:t>
            </w:r>
            <w:r w:rsidRPr="00087C96">
              <w:rPr>
                <w:b/>
              </w:rPr>
              <w:t>"   1  "  3</w:t>
            </w:r>
          </w:p>
        </w:tc>
      </w:tr>
      <w:tr w:rsidR="00FB31B5" w:rsidTr="00087C96">
        <w:tc>
          <w:tcPr>
            <w:tcW w:w="3261" w:type="dxa"/>
            <w:tcBorders>
              <w:right w:val="single" w:sz="6" w:space="0" w:color="auto"/>
            </w:tcBorders>
          </w:tcPr>
          <w:p w:rsidR="00FB31B5" w:rsidRPr="00841317" w:rsidRDefault="00FB31B5" w:rsidP="00CD389F">
            <w:pPr>
              <w:jc w:val="both"/>
              <w:rPr>
                <w:b/>
              </w:rPr>
            </w:pPr>
            <w:r w:rsidRPr="00841317">
              <w:rPr>
                <w:b/>
              </w:rPr>
              <w:t>Средние</w:t>
            </w: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CD389F">
            <w:pPr>
              <w:jc w:val="center"/>
            </w:pPr>
            <w:r>
              <w:t xml:space="preserve">      "   50   "   100</w:t>
            </w:r>
          </w:p>
        </w:tc>
        <w:tc>
          <w:tcPr>
            <w:tcW w:w="3402" w:type="dxa"/>
            <w:tcBorders>
              <w:left w:val="single" w:sz="6" w:space="0" w:color="auto"/>
            </w:tcBorders>
          </w:tcPr>
          <w:p w:rsidR="00FB31B5" w:rsidRPr="00841317" w:rsidRDefault="00FB31B5" w:rsidP="00CD389F">
            <w:pPr>
              <w:jc w:val="center"/>
              <w:rPr>
                <w:b/>
              </w:rPr>
            </w:pPr>
            <w:r w:rsidRPr="00841317">
              <w:rPr>
                <w:b/>
              </w:rPr>
              <w:t xml:space="preserve">  " 0,2  "  1</w:t>
            </w:r>
          </w:p>
        </w:tc>
      </w:tr>
      <w:tr w:rsidR="00FB31B5" w:rsidTr="00087C96">
        <w:tc>
          <w:tcPr>
            <w:tcW w:w="3261" w:type="dxa"/>
            <w:tcBorders>
              <w:right w:val="single" w:sz="6" w:space="0" w:color="auto"/>
            </w:tcBorders>
          </w:tcPr>
          <w:p w:rsidR="00FB31B5" w:rsidRPr="00841317" w:rsidRDefault="00FB31B5" w:rsidP="00CD389F">
            <w:pPr>
              <w:jc w:val="both"/>
              <w:rPr>
                <w:b/>
              </w:rPr>
            </w:pPr>
            <w:r w:rsidRPr="00841317">
              <w:rPr>
                <w:b/>
              </w:rPr>
              <w:t>Малые</w:t>
            </w:r>
            <w:r w:rsidRPr="00841317">
              <w:rPr>
                <w:b/>
                <w:vertAlign w:val="superscript"/>
              </w:rPr>
              <w:t>1</w:t>
            </w: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CD389F">
            <w:pPr>
              <w:jc w:val="center"/>
            </w:pPr>
            <w:r>
              <w:t xml:space="preserve">      "   20   "    50</w:t>
            </w:r>
          </w:p>
        </w:tc>
        <w:tc>
          <w:tcPr>
            <w:tcW w:w="3402" w:type="dxa"/>
            <w:tcBorders>
              <w:left w:val="single" w:sz="6" w:space="0" w:color="auto"/>
            </w:tcBorders>
          </w:tcPr>
          <w:p w:rsidR="00FB31B5" w:rsidRPr="00841317" w:rsidRDefault="00FB31B5" w:rsidP="00CD389F">
            <w:pPr>
              <w:jc w:val="center"/>
              <w:rPr>
                <w:b/>
              </w:rPr>
            </w:pPr>
            <w:r w:rsidRPr="00841317">
              <w:rPr>
                <w:b/>
              </w:rPr>
              <w:t xml:space="preserve">  " 0,05 "  0,2</w:t>
            </w:r>
          </w:p>
        </w:tc>
      </w:tr>
      <w:tr w:rsidR="00FB31B5" w:rsidTr="00087C96">
        <w:tc>
          <w:tcPr>
            <w:tcW w:w="3261" w:type="dxa"/>
            <w:tcBorders>
              <w:right w:val="single" w:sz="6" w:space="0" w:color="auto"/>
            </w:tcBorders>
          </w:tcPr>
          <w:p w:rsidR="00FB31B5" w:rsidRDefault="00FB31B5" w:rsidP="00CD389F">
            <w:pPr>
              <w:jc w:val="both"/>
            </w:pP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CD389F">
            <w:pPr>
              <w:jc w:val="center"/>
            </w:pPr>
            <w:r>
              <w:t xml:space="preserve">      "   10   "    20</w:t>
            </w:r>
          </w:p>
        </w:tc>
        <w:tc>
          <w:tcPr>
            <w:tcW w:w="3402" w:type="dxa"/>
            <w:tcBorders>
              <w:left w:val="single" w:sz="6" w:space="0" w:color="auto"/>
            </w:tcBorders>
          </w:tcPr>
          <w:p w:rsidR="00FB31B5" w:rsidRDefault="00FB31B5" w:rsidP="00CD389F">
            <w:pPr>
              <w:jc w:val="center"/>
            </w:pPr>
            <w:r>
              <w:t>До 0,05</w:t>
            </w:r>
          </w:p>
        </w:tc>
      </w:tr>
      <w:tr w:rsidR="00FB31B5" w:rsidTr="00087C96">
        <w:tc>
          <w:tcPr>
            <w:tcW w:w="3261" w:type="dxa"/>
            <w:tcBorders>
              <w:right w:val="single" w:sz="6" w:space="0" w:color="auto"/>
            </w:tcBorders>
          </w:tcPr>
          <w:p w:rsidR="00FB31B5" w:rsidRDefault="00FB31B5" w:rsidP="00CD389F">
            <w:pPr>
              <w:jc w:val="both"/>
            </w:pP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CD389F">
            <w:pPr>
              <w:jc w:val="center"/>
            </w:pPr>
            <w:r>
              <w:t xml:space="preserve">    До  10</w:t>
            </w:r>
          </w:p>
        </w:tc>
        <w:tc>
          <w:tcPr>
            <w:tcW w:w="3402" w:type="dxa"/>
            <w:tcBorders>
              <w:left w:val="single" w:sz="6" w:space="0" w:color="auto"/>
            </w:tcBorders>
          </w:tcPr>
          <w:p w:rsidR="00FB31B5" w:rsidRDefault="00FB31B5" w:rsidP="00CD389F">
            <w:pPr>
              <w:jc w:val="center"/>
            </w:pPr>
          </w:p>
        </w:tc>
      </w:tr>
    </w:tbl>
    <w:p w:rsidR="00FB31B5" w:rsidRDefault="00FB31B5" w:rsidP="00FB38E8">
      <w:pPr>
        <w:pBdr>
          <w:bottom w:val="single" w:sz="12" w:space="1" w:color="auto"/>
        </w:pBdr>
        <w:spacing w:before="120" w:after="120"/>
        <w:jc w:val="both"/>
        <w:rPr>
          <w:sz w:val="28"/>
          <w:szCs w:val="28"/>
          <w:lang w:eastAsia="ar-SA"/>
        </w:rPr>
      </w:pPr>
    </w:p>
    <w:p w:rsidR="00FB31B5" w:rsidRPr="00FD6C0F" w:rsidRDefault="00FB31B5" w:rsidP="00FD6C0F">
      <w:pPr>
        <w:ind w:firstLine="284"/>
        <w:jc w:val="both"/>
        <w:rPr>
          <w:b/>
          <w:sz w:val="28"/>
          <w:szCs w:val="28"/>
          <w:lang w:eastAsia="ar-SA"/>
        </w:rPr>
      </w:pPr>
      <w:r w:rsidRPr="005C1BBA">
        <w:rPr>
          <w:b/>
          <w:sz w:val="28"/>
          <w:szCs w:val="28"/>
          <w:lang w:eastAsia="ar-SA"/>
        </w:rPr>
        <w:t xml:space="preserve"> </w:t>
      </w:r>
    </w:p>
    <w:p w:rsidR="00FB31B5" w:rsidRDefault="00FB31B5" w:rsidP="00E058F6">
      <w:pPr>
        <w:ind w:firstLine="284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Расчет демографических показателей перспективной численности населения Итум-Калинского сельского поселения 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2"/>
        <w:gridCol w:w="1417"/>
        <w:gridCol w:w="1418"/>
        <w:gridCol w:w="1559"/>
      </w:tblGrid>
      <w:tr w:rsidR="00FB31B5" w:rsidTr="006D7A86">
        <w:tc>
          <w:tcPr>
            <w:tcW w:w="4962" w:type="dxa"/>
            <w:shd w:val="clear" w:color="auto" w:fill="D9D9D9"/>
          </w:tcPr>
          <w:p w:rsidR="00FB31B5" w:rsidRPr="006D7A86" w:rsidRDefault="00FB31B5" w:rsidP="006D7A86">
            <w:pPr>
              <w:ind w:firstLine="284"/>
              <w:jc w:val="both"/>
              <w:rPr>
                <w:b/>
                <w:sz w:val="28"/>
                <w:szCs w:val="28"/>
                <w:lang w:eastAsia="ar-SA"/>
              </w:rPr>
            </w:pPr>
          </w:p>
          <w:p w:rsidR="00FB31B5" w:rsidRPr="006D7A86" w:rsidRDefault="00FB31B5" w:rsidP="006D7A86">
            <w:pPr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shd w:val="clear" w:color="auto" w:fill="D9D9D9"/>
          </w:tcPr>
          <w:p w:rsidR="00FB31B5" w:rsidRPr="006D7A86" w:rsidRDefault="00FB31B5" w:rsidP="006D7A86">
            <w:pPr>
              <w:jc w:val="both"/>
              <w:rPr>
                <w:sz w:val="28"/>
                <w:szCs w:val="28"/>
                <w:lang w:eastAsia="ar-SA"/>
              </w:rPr>
            </w:pPr>
            <w:r w:rsidRPr="006D7A86">
              <w:rPr>
                <w:sz w:val="28"/>
                <w:szCs w:val="28"/>
                <w:lang w:eastAsia="ar-SA"/>
              </w:rPr>
              <w:t>2006</w:t>
            </w:r>
          </w:p>
        </w:tc>
        <w:tc>
          <w:tcPr>
            <w:tcW w:w="1418" w:type="dxa"/>
            <w:shd w:val="clear" w:color="auto" w:fill="D9D9D9"/>
          </w:tcPr>
          <w:p w:rsidR="00FB31B5" w:rsidRPr="006D7A86" w:rsidRDefault="00FB31B5" w:rsidP="006D7A86">
            <w:pPr>
              <w:jc w:val="both"/>
              <w:rPr>
                <w:sz w:val="28"/>
                <w:szCs w:val="28"/>
                <w:lang w:eastAsia="ar-SA"/>
              </w:rPr>
            </w:pPr>
            <w:r w:rsidRPr="006D7A86">
              <w:rPr>
                <w:sz w:val="28"/>
                <w:szCs w:val="28"/>
                <w:lang w:eastAsia="ar-SA"/>
              </w:rPr>
              <w:t>2009</w:t>
            </w:r>
          </w:p>
        </w:tc>
        <w:tc>
          <w:tcPr>
            <w:tcW w:w="1559" w:type="dxa"/>
            <w:shd w:val="clear" w:color="auto" w:fill="D9D9D9"/>
          </w:tcPr>
          <w:p w:rsidR="00FB31B5" w:rsidRPr="006D7A86" w:rsidRDefault="00FB31B5" w:rsidP="006D7A86">
            <w:pPr>
              <w:jc w:val="both"/>
              <w:rPr>
                <w:sz w:val="28"/>
                <w:szCs w:val="28"/>
                <w:lang w:eastAsia="ar-SA"/>
              </w:rPr>
            </w:pPr>
            <w:r w:rsidRPr="006D7A86">
              <w:rPr>
                <w:sz w:val="28"/>
                <w:szCs w:val="28"/>
                <w:lang w:eastAsia="ar-SA"/>
              </w:rPr>
              <w:t>2011</w:t>
            </w:r>
          </w:p>
        </w:tc>
      </w:tr>
      <w:tr w:rsidR="00FB31B5" w:rsidTr="006D7A86">
        <w:trPr>
          <w:trHeight w:val="519"/>
        </w:trPr>
        <w:tc>
          <w:tcPr>
            <w:tcW w:w="4962" w:type="dxa"/>
          </w:tcPr>
          <w:p w:rsidR="00FB31B5" w:rsidRPr="006D7A86" w:rsidRDefault="00FB31B5" w:rsidP="006D7A86">
            <w:pPr>
              <w:jc w:val="both"/>
              <w:rPr>
                <w:sz w:val="28"/>
                <w:szCs w:val="28"/>
                <w:lang w:eastAsia="ar-SA"/>
              </w:rPr>
            </w:pPr>
            <w:r w:rsidRPr="006D7A86">
              <w:rPr>
                <w:sz w:val="28"/>
                <w:szCs w:val="28"/>
                <w:lang w:eastAsia="ar-SA"/>
              </w:rPr>
              <w:lastRenderedPageBreak/>
              <w:t>Численность,чел.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jc w:val="both"/>
              <w:rPr>
                <w:sz w:val="28"/>
                <w:szCs w:val="28"/>
                <w:lang w:eastAsia="ar-SA"/>
              </w:rPr>
            </w:pPr>
            <w:r w:rsidRPr="006D7A86">
              <w:rPr>
                <w:sz w:val="28"/>
                <w:szCs w:val="28"/>
                <w:lang w:eastAsia="ar-SA"/>
              </w:rPr>
              <w:t>800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both"/>
              <w:rPr>
                <w:sz w:val="28"/>
                <w:szCs w:val="28"/>
                <w:lang w:eastAsia="ar-SA"/>
              </w:rPr>
            </w:pPr>
            <w:r w:rsidRPr="006D7A86">
              <w:rPr>
                <w:sz w:val="28"/>
                <w:szCs w:val="28"/>
                <w:lang w:eastAsia="ar-SA"/>
              </w:rPr>
              <w:t>890</w:t>
            </w:r>
          </w:p>
        </w:tc>
        <w:tc>
          <w:tcPr>
            <w:tcW w:w="1559" w:type="dxa"/>
          </w:tcPr>
          <w:p w:rsidR="00FB31B5" w:rsidRPr="006D7A86" w:rsidRDefault="00FB31B5" w:rsidP="006D7A86">
            <w:pPr>
              <w:jc w:val="both"/>
              <w:rPr>
                <w:sz w:val="28"/>
                <w:szCs w:val="28"/>
                <w:lang w:eastAsia="ar-SA"/>
              </w:rPr>
            </w:pPr>
            <w:r w:rsidRPr="006D7A86">
              <w:rPr>
                <w:sz w:val="28"/>
                <w:szCs w:val="28"/>
                <w:lang w:eastAsia="ar-SA"/>
              </w:rPr>
              <w:t>1006</w:t>
            </w:r>
          </w:p>
        </w:tc>
      </w:tr>
      <w:tr w:rsidR="00FB31B5" w:rsidTr="006D7A86">
        <w:trPr>
          <w:trHeight w:val="339"/>
        </w:trPr>
        <w:tc>
          <w:tcPr>
            <w:tcW w:w="4962" w:type="dxa"/>
          </w:tcPr>
          <w:p w:rsidR="00FB31B5" w:rsidRPr="006D7A86" w:rsidRDefault="00FB31B5" w:rsidP="006D7A86">
            <w:pPr>
              <w:jc w:val="both"/>
              <w:rPr>
                <w:sz w:val="28"/>
                <w:szCs w:val="28"/>
                <w:lang w:eastAsia="ar-SA"/>
              </w:rPr>
            </w:pPr>
            <w:r w:rsidRPr="006D7A86">
              <w:rPr>
                <w:sz w:val="28"/>
                <w:szCs w:val="28"/>
                <w:lang w:eastAsia="ar-SA"/>
              </w:rPr>
              <w:t>Абсолютный прирост населения.чел.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both"/>
              <w:rPr>
                <w:sz w:val="28"/>
                <w:szCs w:val="28"/>
                <w:lang w:eastAsia="ar-SA"/>
              </w:rPr>
            </w:pPr>
            <w:r w:rsidRPr="006D7A86">
              <w:rPr>
                <w:sz w:val="28"/>
                <w:szCs w:val="28"/>
                <w:lang w:eastAsia="ar-SA"/>
              </w:rPr>
              <w:t>90</w:t>
            </w:r>
          </w:p>
          <w:p w:rsidR="00FB31B5" w:rsidRPr="006D7A86" w:rsidRDefault="00FB31B5" w:rsidP="006D7A86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FB31B5" w:rsidRPr="006D7A86" w:rsidRDefault="00FB31B5" w:rsidP="006D7A86">
            <w:pPr>
              <w:jc w:val="both"/>
              <w:rPr>
                <w:sz w:val="28"/>
                <w:szCs w:val="28"/>
                <w:lang w:eastAsia="ar-SA"/>
              </w:rPr>
            </w:pPr>
            <w:r w:rsidRPr="006D7A86">
              <w:rPr>
                <w:sz w:val="28"/>
                <w:szCs w:val="28"/>
                <w:lang w:eastAsia="ar-SA"/>
              </w:rPr>
              <w:t>116</w:t>
            </w:r>
          </w:p>
        </w:tc>
      </w:tr>
    </w:tbl>
    <w:p w:rsidR="00FB31B5" w:rsidRPr="00CD389F" w:rsidRDefault="00FB31B5" w:rsidP="00E058F6">
      <w:pPr>
        <w:ind w:firstLine="284"/>
        <w:jc w:val="both"/>
        <w:rPr>
          <w:b/>
          <w:sz w:val="28"/>
          <w:szCs w:val="28"/>
          <w:lang w:eastAsia="ar-SA"/>
        </w:rPr>
      </w:pPr>
    </w:p>
    <w:p w:rsidR="00FB31B5" w:rsidRDefault="00FB31B5" w:rsidP="00365B17">
      <w:pPr>
        <w:ind w:firstLine="284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Расчет перспективной численности населения определен с учетом средн</w:t>
      </w:r>
      <w:r>
        <w:rPr>
          <w:sz w:val="28"/>
          <w:szCs w:val="28"/>
          <w:lang w:eastAsia="ar-SA"/>
        </w:rPr>
        <w:t>е</w:t>
      </w:r>
      <w:r>
        <w:rPr>
          <w:sz w:val="28"/>
          <w:szCs w:val="28"/>
          <w:lang w:eastAsia="ar-SA"/>
        </w:rPr>
        <w:t>годового абсолютного прироста населения за период 2006 -2011 года.</w:t>
      </w:r>
    </w:p>
    <w:p w:rsidR="00FB31B5" w:rsidRPr="00495B36" w:rsidRDefault="00FB31B5" w:rsidP="00FF7E20">
      <w:pPr>
        <w:rPr>
          <w:lang w:eastAsia="ar-SA"/>
        </w:rPr>
      </w:pPr>
      <w:r w:rsidRPr="00365B17">
        <w:rPr>
          <w:lang w:eastAsia="ar-SA"/>
        </w:rPr>
        <w:t xml:space="preserve">                                             </w:t>
      </w:r>
      <w:r>
        <w:rPr>
          <w:lang w:val="en-US" w:eastAsia="ar-SA"/>
        </w:rPr>
        <w:t>S</w:t>
      </w:r>
      <w:r w:rsidRPr="00495B36">
        <w:rPr>
          <w:vertAlign w:val="subscript"/>
          <w:lang w:eastAsia="ar-SA"/>
        </w:rPr>
        <w:t xml:space="preserve"> </w:t>
      </w:r>
      <w:r>
        <w:rPr>
          <w:vertAlign w:val="subscript"/>
          <w:lang w:val="en-US" w:eastAsia="ar-SA"/>
        </w:rPr>
        <w:t>t</w:t>
      </w:r>
      <w:r w:rsidRPr="00495B36">
        <w:rPr>
          <w:vertAlign w:val="subscript"/>
          <w:lang w:eastAsia="ar-SA"/>
        </w:rPr>
        <w:t xml:space="preserve"> +</w:t>
      </w:r>
      <w:r>
        <w:rPr>
          <w:vertAlign w:val="subscript"/>
          <w:lang w:val="en-US" w:eastAsia="ar-SA"/>
        </w:rPr>
        <w:t>n</w:t>
      </w:r>
      <w:r w:rsidRPr="00495B36">
        <w:rPr>
          <w:vertAlign w:val="subscript"/>
          <w:lang w:eastAsia="ar-SA"/>
        </w:rPr>
        <w:t xml:space="preserve">   </w:t>
      </w:r>
      <w:r w:rsidRPr="00495B36">
        <w:rPr>
          <w:lang w:eastAsia="ar-SA"/>
        </w:rPr>
        <w:t xml:space="preserve">=   </w:t>
      </w:r>
      <w:r>
        <w:rPr>
          <w:lang w:val="en-US" w:eastAsia="ar-SA"/>
        </w:rPr>
        <w:t>S</w:t>
      </w:r>
      <w:r>
        <w:rPr>
          <w:vertAlign w:val="subscript"/>
          <w:lang w:val="en-US" w:eastAsia="ar-SA"/>
        </w:rPr>
        <w:t>n</w:t>
      </w:r>
      <w:r w:rsidRPr="00495B36">
        <w:rPr>
          <w:vertAlign w:val="subscript"/>
          <w:lang w:eastAsia="ar-SA"/>
        </w:rPr>
        <w:t xml:space="preserve">  </w:t>
      </w:r>
      <w:r w:rsidRPr="00495B36">
        <w:rPr>
          <w:lang w:eastAsia="ar-SA"/>
        </w:rPr>
        <w:t xml:space="preserve"> +  ∆</w:t>
      </w:r>
      <w:r>
        <w:rPr>
          <w:lang w:val="en-US" w:eastAsia="ar-SA"/>
        </w:rPr>
        <w:t>S</w:t>
      </w:r>
      <w:r w:rsidRPr="00495B36">
        <w:rPr>
          <w:lang w:eastAsia="ar-SA"/>
        </w:rPr>
        <w:t xml:space="preserve"> * </w:t>
      </w:r>
      <w:r>
        <w:rPr>
          <w:lang w:val="en-US" w:eastAsia="ar-SA"/>
        </w:rPr>
        <w:t>t</w:t>
      </w:r>
    </w:p>
    <w:p w:rsidR="00FB31B5" w:rsidRPr="009162B3" w:rsidRDefault="00FB31B5" w:rsidP="00FF7E20">
      <w:pPr>
        <w:rPr>
          <w:lang w:eastAsia="ar-SA"/>
        </w:rPr>
      </w:pPr>
      <w:r w:rsidRPr="009162B3">
        <w:rPr>
          <w:lang w:eastAsia="ar-SA"/>
        </w:rPr>
        <w:t xml:space="preserve">  </w:t>
      </w:r>
      <w:r>
        <w:rPr>
          <w:lang w:val="en-US" w:eastAsia="ar-SA"/>
        </w:rPr>
        <w:t>S</w:t>
      </w:r>
      <w:r>
        <w:rPr>
          <w:vertAlign w:val="subscript"/>
          <w:lang w:val="en-US" w:eastAsia="ar-SA"/>
        </w:rPr>
        <w:t>t</w:t>
      </w:r>
      <w:r w:rsidRPr="009162B3">
        <w:rPr>
          <w:vertAlign w:val="subscript"/>
          <w:lang w:eastAsia="ar-SA"/>
        </w:rPr>
        <w:t xml:space="preserve"> + </w:t>
      </w:r>
      <w:r>
        <w:rPr>
          <w:vertAlign w:val="subscript"/>
          <w:lang w:val="en-US" w:eastAsia="ar-SA"/>
        </w:rPr>
        <w:t>n</w:t>
      </w:r>
      <w:r w:rsidRPr="009162B3">
        <w:rPr>
          <w:lang w:eastAsia="ar-SA"/>
        </w:rPr>
        <w:t xml:space="preserve"> – </w:t>
      </w:r>
      <w:r>
        <w:rPr>
          <w:lang w:eastAsia="ar-SA"/>
        </w:rPr>
        <w:t>численность населения планируемого периода</w:t>
      </w:r>
    </w:p>
    <w:p w:rsidR="00FB31B5" w:rsidRPr="00ED423B" w:rsidRDefault="00FB31B5" w:rsidP="00FF7E20">
      <w:pPr>
        <w:rPr>
          <w:lang w:eastAsia="ar-SA"/>
        </w:rPr>
      </w:pPr>
    </w:p>
    <w:p w:rsidR="00FB31B5" w:rsidRPr="009162B3" w:rsidRDefault="00FB31B5" w:rsidP="00FF7E20">
      <w:pPr>
        <w:rPr>
          <w:lang w:eastAsia="ar-SA"/>
        </w:rPr>
      </w:pPr>
      <w:r w:rsidRPr="00ED423B">
        <w:rPr>
          <w:lang w:eastAsia="ar-SA"/>
        </w:rPr>
        <w:t xml:space="preserve">  </w:t>
      </w:r>
      <w:r>
        <w:rPr>
          <w:lang w:val="en-US" w:eastAsia="ar-SA"/>
        </w:rPr>
        <w:t>S</w:t>
      </w:r>
      <w:r w:rsidRPr="00ED423B">
        <w:rPr>
          <w:vertAlign w:val="subscript"/>
          <w:lang w:eastAsia="ar-SA"/>
        </w:rPr>
        <w:t xml:space="preserve"> </w:t>
      </w:r>
      <w:r>
        <w:rPr>
          <w:vertAlign w:val="subscript"/>
          <w:lang w:val="en-US" w:eastAsia="ar-SA"/>
        </w:rPr>
        <w:t>n</w:t>
      </w:r>
      <w:r w:rsidRPr="00ED423B">
        <w:rPr>
          <w:lang w:eastAsia="ar-SA"/>
        </w:rPr>
        <w:t xml:space="preserve">   -  </w:t>
      </w:r>
      <w:r>
        <w:rPr>
          <w:lang w:eastAsia="ar-SA"/>
        </w:rPr>
        <w:t>численность населения на начало планируемого периода</w:t>
      </w:r>
    </w:p>
    <w:p w:rsidR="00FB31B5" w:rsidRDefault="00FB31B5" w:rsidP="00FF7E20">
      <w:pPr>
        <w:rPr>
          <w:lang w:eastAsia="ar-SA"/>
        </w:rPr>
      </w:pPr>
      <w:r>
        <w:rPr>
          <w:lang w:eastAsia="ar-SA"/>
        </w:rPr>
        <w:t xml:space="preserve"> </w:t>
      </w:r>
    </w:p>
    <w:p w:rsidR="00FB31B5" w:rsidRDefault="00FB31B5" w:rsidP="00FF7E20">
      <w:pPr>
        <w:rPr>
          <w:lang w:eastAsia="ar-SA"/>
        </w:rPr>
      </w:pPr>
      <w:r>
        <w:rPr>
          <w:lang w:eastAsia="ar-SA"/>
        </w:rPr>
        <w:t xml:space="preserve">  ∆ </w:t>
      </w:r>
      <w:r>
        <w:rPr>
          <w:lang w:val="en-US" w:eastAsia="ar-SA"/>
        </w:rPr>
        <w:t>S</w:t>
      </w:r>
      <w:r w:rsidRPr="009162B3">
        <w:rPr>
          <w:lang w:eastAsia="ar-SA"/>
        </w:rPr>
        <w:t xml:space="preserve"> - </w:t>
      </w:r>
      <w:r>
        <w:rPr>
          <w:lang w:eastAsia="ar-SA"/>
        </w:rPr>
        <w:t xml:space="preserve"> среднегодовой абсолютный прирост населения за 2006-2011 год .</w:t>
      </w:r>
    </w:p>
    <w:p w:rsidR="00FB31B5" w:rsidRPr="00495B36" w:rsidRDefault="00FB31B5" w:rsidP="00FF7E20">
      <w:pPr>
        <w:rPr>
          <w:lang w:eastAsia="ar-SA"/>
        </w:rPr>
      </w:pPr>
    </w:p>
    <w:p w:rsidR="00FB31B5" w:rsidRDefault="00FB31B5" w:rsidP="00FF7E20">
      <w:pPr>
        <w:rPr>
          <w:lang w:eastAsia="ar-SA"/>
        </w:rPr>
      </w:pPr>
      <w:r w:rsidRPr="009162B3">
        <w:rPr>
          <w:lang w:eastAsia="ar-SA"/>
        </w:rPr>
        <w:t xml:space="preserve">   </w:t>
      </w:r>
      <w:r>
        <w:rPr>
          <w:lang w:val="en-US" w:eastAsia="ar-SA"/>
        </w:rPr>
        <w:t>t</w:t>
      </w:r>
      <w:r w:rsidRPr="009162B3">
        <w:rPr>
          <w:lang w:eastAsia="ar-SA"/>
        </w:rPr>
        <w:t xml:space="preserve">  -     </w:t>
      </w:r>
      <w:r>
        <w:rPr>
          <w:lang w:eastAsia="ar-SA"/>
        </w:rPr>
        <w:t>число лет на которые прогнозируется расчет .</w:t>
      </w:r>
    </w:p>
    <w:p w:rsidR="00FB31B5" w:rsidRDefault="00FB31B5" w:rsidP="00FF7E20">
      <w:pPr>
        <w:rPr>
          <w:lang w:eastAsia="ar-SA"/>
        </w:rPr>
      </w:pPr>
    </w:p>
    <w:p w:rsidR="00FB31B5" w:rsidRPr="00ED423B" w:rsidRDefault="00FB31B5" w:rsidP="00FF7E20">
      <w:pPr>
        <w:rPr>
          <w:lang w:eastAsia="ar-SA"/>
        </w:rPr>
      </w:pPr>
      <w:r>
        <w:rPr>
          <w:lang w:eastAsia="ar-SA"/>
        </w:rPr>
        <w:t xml:space="preserve">       </w:t>
      </w:r>
      <w:r>
        <w:rPr>
          <w:lang w:val="en-US" w:eastAsia="ar-SA"/>
        </w:rPr>
        <w:t>S</w:t>
      </w:r>
      <w:r w:rsidRPr="00ED423B">
        <w:rPr>
          <w:vertAlign w:val="subscript"/>
          <w:lang w:eastAsia="ar-SA"/>
        </w:rPr>
        <w:t xml:space="preserve"> 3+2014</w:t>
      </w:r>
      <w:r w:rsidRPr="00ED423B">
        <w:rPr>
          <w:lang w:eastAsia="ar-SA"/>
        </w:rPr>
        <w:t xml:space="preserve"> = </w:t>
      </w:r>
      <w:r>
        <w:rPr>
          <w:lang w:eastAsia="ar-SA"/>
        </w:rPr>
        <w:t xml:space="preserve">  1006 + 41 * 3= 1129 чел.;        </w:t>
      </w:r>
      <w:r>
        <w:rPr>
          <w:lang w:val="en-US" w:eastAsia="ar-SA"/>
        </w:rPr>
        <w:t>S</w:t>
      </w:r>
      <w:r w:rsidRPr="00495B36">
        <w:rPr>
          <w:vertAlign w:val="subscript"/>
          <w:lang w:eastAsia="ar-SA"/>
        </w:rPr>
        <w:t xml:space="preserve"> 8+ 20</w:t>
      </w:r>
      <w:r>
        <w:rPr>
          <w:vertAlign w:val="subscript"/>
          <w:lang w:eastAsia="ar-SA"/>
        </w:rPr>
        <w:t>32</w:t>
      </w:r>
      <w:r>
        <w:rPr>
          <w:lang w:eastAsia="ar-SA"/>
        </w:rPr>
        <w:t xml:space="preserve"> =  1006 + 41 * 21 = 1867 чел.</w:t>
      </w:r>
    </w:p>
    <w:p w:rsidR="00FB31B5" w:rsidRPr="009162B3" w:rsidRDefault="00FB31B5" w:rsidP="00FF7E20">
      <w:pPr>
        <w:rPr>
          <w:lang w:eastAsia="ar-SA"/>
        </w:rPr>
      </w:pPr>
      <w:r>
        <w:rPr>
          <w:lang w:eastAsia="ar-SA"/>
        </w:rPr>
        <w:t xml:space="preserve"> </w:t>
      </w:r>
    </w:p>
    <w:p w:rsidR="00FB31B5" w:rsidRPr="00E058F6" w:rsidRDefault="00FB31B5" w:rsidP="00E058F6">
      <w:pPr>
        <w:ind w:firstLine="284"/>
        <w:jc w:val="both"/>
        <w:rPr>
          <w:sz w:val="28"/>
          <w:szCs w:val="28"/>
        </w:rPr>
      </w:pPr>
      <w:r w:rsidRPr="00E058F6">
        <w:rPr>
          <w:b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Численность населения определена</w:t>
      </w:r>
      <w:r w:rsidRPr="00E058F6">
        <w:rPr>
          <w:sz w:val="28"/>
          <w:szCs w:val="28"/>
        </w:rPr>
        <w:t xml:space="preserve"> с учетом демографического прогноза естественного и механического прироста н</w:t>
      </w:r>
      <w:r>
        <w:rPr>
          <w:sz w:val="28"/>
          <w:szCs w:val="28"/>
        </w:rPr>
        <w:t>аселения и маятниковых мигр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ций.</w:t>
      </w:r>
    </w:p>
    <w:p w:rsidR="00FB31B5" w:rsidRDefault="00FB31B5" w:rsidP="005C1BBA">
      <w:pPr>
        <w:spacing w:before="120" w:after="12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2694"/>
        <w:gridCol w:w="2835"/>
        <w:gridCol w:w="1665"/>
      </w:tblGrid>
      <w:tr w:rsidR="00FB31B5" w:rsidTr="006D7A86">
        <w:trPr>
          <w:trHeight w:val="1257"/>
        </w:trPr>
        <w:tc>
          <w:tcPr>
            <w:tcW w:w="2376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b/>
                <w:lang w:eastAsia="ar-SA"/>
              </w:rPr>
            </w:pPr>
            <w:r w:rsidRPr="006D7A86">
              <w:rPr>
                <w:b/>
                <w:lang w:eastAsia="ar-SA"/>
              </w:rPr>
              <w:t>Общая числе</w:t>
            </w:r>
            <w:r w:rsidRPr="006D7A86">
              <w:rPr>
                <w:b/>
                <w:lang w:eastAsia="ar-SA"/>
              </w:rPr>
              <w:t>н</w:t>
            </w:r>
            <w:r w:rsidRPr="006D7A86">
              <w:rPr>
                <w:b/>
                <w:lang w:eastAsia="ar-SA"/>
              </w:rPr>
              <w:t>ность населения на март 2011 года</w:t>
            </w:r>
          </w:p>
        </w:tc>
        <w:tc>
          <w:tcPr>
            <w:tcW w:w="2694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b/>
                <w:lang w:eastAsia="ar-SA"/>
              </w:rPr>
            </w:pPr>
            <w:r w:rsidRPr="006D7A86">
              <w:rPr>
                <w:b/>
                <w:lang w:eastAsia="ar-SA"/>
              </w:rPr>
              <w:t>Проектная числе</w:t>
            </w:r>
            <w:r w:rsidRPr="006D7A86">
              <w:rPr>
                <w:b/>
                <w:lang w:eastAsia="ar-SA"/>
              </w:rPr>
              <w:t>н</w:t>
            </w:r>
            <w:r w:rsidRPr="006D7A86">
              <w:rPr>
                <w:b/>
                <w:lang w:eastAsia="ar-SA"/>
              </w:rPr>
              <w:t>ность населения на 2014 год</w:t>
            </w:r>
          </w:p>
        </w:tc>
        <w:tc>
          <w:tcPr>
            <w:tcW w:w="2835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b/>
                <w:lang w:eastAsia="ar-SA"/>
              </w:rPr>
            </w:pPr>
            <w:r w:rsidRPr="006D7A86">
              <w:rPr>
                <w:b/>
                <w:lang w:eastAsia="ar-SA"/>
              </w:rPr>
              <w:t>Проектная числе</w:t>
            </w:r>
            <w:r w:rsidRPr="006D7A86">
              <w:rPr>
                <w:b/>
                <w:lang w:eastAsia="ar-SA"/>
              </w:rPr>
              <w:t>н</w:t>
            </w:r>
            <w:r w:rsidRPr="006D7A86">
              <w:rPr>
                <w:b/>
                <w:lang w:eastAsia="ar-SA"/>
              </w:rPr>
              <w:t>ность населения на расчетный срок 2032 год</w:t>
            </w:r>
          </w:p>
        </w:tc>
        <w:tc>
          <w:tcPr>
            <w:tcW w:w="1665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b/>
                <w:lang w:eastAsia="ar-SA"/>
              </w:rPr>
            </w:pPr>
            <w:r w:rsidRPr="006D7A86">
              <w:rPr>
                <w:b/>
                <w:lang w:eastAsia="ar-SA"/>
              </w:rPr>
              <w:t>Группа п</w:t>
            </w:r>
            <w:r w:rsidRPr="006D7A86">
              <w:rPr>
                <w:b/>
                <w:lang w:eastAsia="ar-SA"/>
              </w:rPr>
              <w:t>о</w:t>
            </w:r>
            <w:r w:rsidRPr="006D7A86">
              <w:rPr>
                <w:b/>
                <w:lang w:eastAsia="ar-SA"/>
              </w:rPr>
              <w:t>селения</w:t>
            </w:r>
          </w:p>
        </w:tc>
      </w:tr>
      <w:tr w:rsidR="00FB31B5" w:rsidTr="006D7A86">
        <w:tc>
          <w:tcPr>
            <w:tcW w:w="2376" w:type="dxa"/>
          </w:tcPr>
          <w:p w:rsidR="00FB31B5" w:rsidRPr="00106286" w:rsidRDefault="00FB31B5" w:rsidP="006D7A86">
            <w:pPr>
              <w:spacing w:before="120" w:after="120"/>
              <w:rPr>
                <w:lang w:eastAsia="ar-SA"/>
              </w:rPr>
            </w:pPr>
            <w:r w:rsidRPr="00106286">
              <w:rPr>
                <w:lang w:eastAsia="ar-SA"/>
              </w:rPr>
              <w:t>1006 человек</w:t>
            </w:r>
          </w:p>
        </w:tc>
        <w:tc>
          <w:tcPr>
            <w:tcW w:w="2694" w:type="dxa"/>
          </w:tcPr>
          <w:p w:rsidR="00FB31B5" w:rsidRPr="00106286" w:rsidRDefault="00FB31B5" w:rsidP="006D7A86">
            <w:pPr>
              <w:spacing w:before="120" w:after="120"/>
              <w:rPr>
                <w:lang w:eastAsia="ar-SA"/>
              </w:rPr>
            </w:pPr>
            <w:r>
              <w:rPr>
                <w:lang w:eastAsia="ar-SA"/>
              </w:rPr>
              <w:t>1129 человек</w:t>
            </w:r>
          </w:p>
        </w:tc>
        <w:tc>
          <w:tcPr>
            <w:tcW w:w="2835" w:type="dxa"/>
          </w:tcPr>
          <w:p w:rsidR="00FB31B5" w:rsidRPr="00106286" w:rsidRDefault="00FB31B5" w:rsidP="006D7A86">
            <w:pPr>
              <w:spacing w:before="120" w:after="120"/>
              <w:rPr>
                <w:lang w:eastAsia="ar-SA"/>
              </w:rPr>
            </w:pPr>
            <w:r>
              <w:rPr>
                <w:lang w:eastAsia="ar-SA"/>
              </w:rPr>
              <w:t>1867 человек</w:t>
            </w:r>
          </w:p>
        </w:tc>
        <w:tc>
          <w:tcPr>
            <w:tcW w:w="1665" w:type="dxa"/>
          </w:tcPr>
          <w:p w:rsidR="00FB31B5" w:rsidRPr="00106286" w:rsidRDefault="00FB31B5" w:rsidP="006D7A86">
            <w:pPr>
              <w:spacing w:before="120" w:after="120"/>
              <w:rPr>
                <w:lang w:eastAsia="ar-SA"/>
              </w:rPr>
            </w:pPr>
            <w:r>
              <w:rPr>
                <w:lang w:eastAsia="ar-SA"/>
              </w:rPr>
              <w:t>большие</w:t>
            </w:r>
          </w:p>
        </w:tc>
      </w:tr>
    </w:tbl>
    <w:p w:rsidR="00FB31B5" w:rsidRDefault="00FB31B5" w:rsidP="005C1BBA">
      <w:pPr>
        <w:spacing w:before="120" w:after="120"/>
        <w:rPr>
          <w:b/>
          <w:sz w:val="28"/>
          <w:szCs w:val="28"/>
          <w:lang w:eastAsia="ar-SA"/>
        </w:rPr>
      </w:pPr>
    </w:p>
    <w:p w:rsidR="00FB31B5" w:rsidRPr="00644E7E" w:rsidRDefault="00FB31B5" w:rsidP="00644E7E">
      <w:pPr>
        <w:ind w:firstLine="284"/>
        <w:jc w:val="both"/>
        <w:rPr>
          <w:sz w:val="28"/>
          <w:szCs w:val="28"/>
        </w:rPr>
      </w:pPr>
      <w:r w:rsidRPr="00644E7E">
        <w:rPr>
          <w:sz w:val="28"/>
          <w:szCs w:val="28"/>
        </w:rPr>
        <w:t>Для предварительного определения потребной селитебной территории сельского поселения допускается принимать следующие показатели на один дом (квартиру), га, при застройке:</w:t>
      </w:r>
      <w:r>
        <w:rPr>
          <w:sz w:val="28"/>
          <w:szCs w:val="28"/>
        </w:rPr>
        <w:t xml:space="preserve">  ( СП 42.13330.2011)</w:t>
      </w:r>
    </w:p>
    <w:p w:rsidR="00FB31B5" w:rsidRPr="00644E7E" w:rsidRDefault="00FB31B5" w:rsidP="00644E7E">
      <w:pPr>
        <w:ind w:firstLine="284"/>
        <w:jc w:val="both"/>
        <w:rPr>
          <w:sz w:val="28"/>
          <w:szCs w:val="28"/>
        </w:rPr>
      </w:pPr>
      <w:r w:rsidRPr="00644E7E">
        <w:rPr>
          <w:sz w:val="28"/>
          <w:szCs w:val="28"/>
        </w:rPr>
        <w:t xml:space="preserve">домами усадебного типа с участками </w:t>
      </w:r>
    </w:p>
    <w:p w:rsidR="00FB31B5" w:rsidRDefault="00FB31B5" w:rsidP="00644E7E">
      <w:pPr>
        <w:ind w:firstLine="284"/>
        <w:jc w:val="both"/>
        <w:rPr>
          <w:sz w:val="28"/>
          <w:szCs w:val="28"/>
        </w:rPr>
      </w:pPr>
      <w:r w:rsidRPr="00644E7E">
        <w:rPr>
          <w:sz w:val="28"/>
          <w:szCs w:val="28"/>
        </w:rPr>
        <w:t>при доме (квартире) площадью, м</w:t>
      </w:r>
      <w:r w:rsidRPr="00644E7E">
        <w:rPr>
          <w:sz w:val="28"/>
          <w:szCs w:val="28"/>
          <w:vertAlign w:val="superscript"/>
        </w:rPr>
        <w:t>2</w:t>
      </w:r>
      <w:r w:rsidRPr="00644E7E">
        <w:rPr>
          <w:sz w:val="28"/>
          <w:szCs w:val="28"/>
        </w:rPr>
        <w:t xml:space="preserve">: </w:t>
      </w:r>
    </w:p>
    <w:p w:rsidR="00FB31B5" w:rsidRDefault="00FB31B5" w:rsidP="00644E7E">
      <w:pPr>
        <w:ind w:firstLine="284"/>
        <w:jc w:val="both"/>
        <w:rPr>
          <w:sz w:val="28"/>
          <w:szCs w:val="28"/>
        </w:rPr>
      </w:pPr>
    </w:p>
    <w:p w:rsidR="00FB31B5" w:rsidRPr="00644E7E" w:rsidRDefault="00FB31B5" w:rsidP="00644E7E">
      <w:pPr>
        <w:ind w:firstLine="284"/>
        <w:jc w:val="both"/>
        <w:rPr>
          <w:sz w:val="28"/>
          <w:szCs w:val="28"/>
        </w:rPr>
      </w:pPr>
    </w:p>
    <w:tbl>
      <w:tblPr>
        <w:tblW w:w="0" w:type="auto"/>
        <w:tblInd w:w="817" w:type="dxa"/>
        <w:tblLayout w:type="fixed"/>
        <w:tblLook w:val="0000" w:firstRow="0" w:lastRow="0" w:firstColumn="0" w:lastColumn="0" w:noHBand="0" w:noVBand="0"/>
      </w:tblPr>
      <w:tblGrid>
        <w:gridCol w:w="708"/>
        <w:gridCol w:w="2344"/>
        <w:gridCol w:w="2050"/>
      </w:tblGrid>
      <w:tr w:rsidR="00FB31B5" w:rsidRPr="00644E7E" w:rsidTr="00BE2EAB">
        <w:tc>
          <w:tcPr>
            <w:tcW w:w="708" w:type="dxa"/>
          </w:tcPr>
          <w:p w:rsidR="00FB31B5" w:rsidRPr="00BE2EAB" w:rsidRDefault="00FB31B5" w:rsidP="00CD389F">
            <w:pPr>
              <w:jc w:val="right"/>
              <w:rPr>
                <w:b/>
              </w:rPr>
            </w:pPr>
            <w:r w:rsidRPr="00BE2EAB">
              <w:rPr>
                <w:b/>
              </w:rPr>
              <w:t>2000</w:t>
            </w:r>
          </w:p>
        </w:tc>
        <w:tc>
          <w:tcPr>
            <w:tcW w:w="2344" w:type="dxa"/>
          </w:tcPr>
          <w:p w:rsidR="00FB31B5" w:rsidRPr="00BE2EAB" w:rsidRDefault="00FB31B5" w:rsidP="00CD389F">
            <w:pPr>
              <w:jc w:val="both"/>
              <w:rPr>
                <w:b/>
              </w:rPr>
            </w:pPr>
            <w:r w:rsidRPr="00BE2EAB">
              <w:rPr>
                <w:b/>
              </w:rPr>
              <w:t>. . . . . . . . . . . . . . . . . . .</w:t>
            </w:r>
          </w:p>
        </w:tc>
        <w:tc>
          <w:tcPr>
            <w:tcW w:w="2050" w:type="dxa"/>
          </w:tcPr>
          <w:p w:rsidR="00FB31B5" w:rsidRPr="00BE2EAB" w:rsidRDefault="00FB31B5" w:rsidP="00CD389F">
            <w:pPr>
              <w:jc w:val="both"/>
              <w:rPr>
                <w:b/>
              </w:rPr>
            </w:pPr>
            <w:r w:rsidRPr="00BE2EAB">
              <w:rPr>
                <w:b/>
              </w:rPr>
              <w:t>0,25 - 0,27</w:t>
            </w:r>
          </w:p>
        </w:tc>
      </w:tr>
      <w:tr w:rsidR="00FB31B5" w:rsidRPr="00644E7E" w:rsidTr="00BE2EAB">
        <w:tc>
          <w:tcPr>
            <w:tcW w:w="708" w:type="dxa"/>
          </w:tcPr>
          <w:p w:rsidR="00FB31B5" w:rsidRPr="00644E7E" w:rsidRDefault="00FB31B5" w:rsidP="00CD389F">
            <w:pPr>
              <w:jc w:val="right"/>
            </w:pPr>
            <w:r w:rsidRPr="00644E7E">
              <w:t>1500</w:t>
            </w:r>
          </w:p>
        </w:tc>
        <w:tc>
          <w:tcPr>
            <w:tcW w:w="2344" w:type="dxa"/>
          </w:tcPr>
          <w:p w:rsidR="00FB31B5" w:rsidRPr="00644E7E" w:rsidRDefault="00FB31B5" w:rsidP="00CD389F">
            <w:pPr>
              <w:jc w:val="both"/>
            </w:pPr>
            <w:r w:rsidRPr="00644E7E">
              <w:t>. . . . . . . . . . . . . . . . . . .</w:t>
            </w:r>
          </w:p>
        </w:tc>
        <w:tc>
          <w:tcPr>
            <w:tcW w:w="2050" w:type="dxa"/>
          </w:tcPr>
          <w:p w:rsidR="00FB31B5" w:rsidRPr="00644E7E" w:rsidRDefault="00FB31B5" w:rsidP="00CD389F">
            <w:pPr>
              <w:jc w:val="both"/>
            </w:pPr>
            <w:r w:rsidRPr="00644E7E">
              <w:t>0,21 - 0,23</w:t>
            </w:r>
          </w:p>
        </w:tc>
      </w:tr>
      <w:tr w:rsidR="00FB31B5" w:rsidRPr="00644E7E" w:rsidTr="00BE2EAB">
        <w:tc>
          <w:tcPr>
            <w:tcW w:w="708" w:type="dxa"/>
          </w:tcPr>
          <w:p w:rsidR="00FB31B5" w:rsidRPr="00644E7E" w:rsidRDefault="00FB31B5" w:rsidP="00CD389F">
            <w:pPr>
              <w:jc w:val="right"/>
            </w:pPr>
            <w:r w:rsidRPr="00644E7E">
              <w:t>1200</w:t>
            </w:r>
          </w:p>
        </w:tc>
        <w:tc>
          <w:tcPr>
            <w:tcW w:w="2344" w:type="dxa"/>
          </w:tcPr>
          <w:p w:rsidR="00FB31B5" w:rsidRPr="00644E7E" w:rsidRDefault="00FB31B5" w:rsidP="00CD389F">
            <w:pPr>
              <w:jc w:val="both"/>
            </w:pPr>
            <w:r w:rsidRPr="00644E7E">
              <w:t>. . . . . . . . . . . . . . . . . . .</w:t>
            </w:r>
          </w:p>
        </w:tc>
        <w:tc>
          <w:tcPr>
            <w:tcW w:w="2050" w:type="dxa"/>
          </w:tcPr>
          <w:p w:rsidR="00FB31B5" w:rsidRPr="00644E7E" w:rsidRDefault="00FB31B5" w:rsidP="00CD389F">
            <w:pPr>
              <w:jc w:val="both"/>
            </w:pPr>
            <w:r w:rsidRPr="00644E7E">
              <w:t>0,17 - 0,20</w:t>
            </w:r>
          </w:p>
        </w:tc>
      </w:tr>
      <w:tr w:rsidR="00FB31B5" w:rsidRPr="00BE2EAB" w:rsidTr="00BE2EAB">
        <w:tc>
          <w:tcPr>
            <w:tcW w:w="708" w:type="dxa"/>
          </w:tcPr>
          <w:p w:rsidR="00FB31B5" w:rsidRPr="00BE2EAB" w:rsidRDefault="00FB31B5" w:rsidP="00CD389F">
            <w:pPr>
              <w:jc w:val="right"/>
            </w:pPr>
            <w:r w:rsidRPr="00BE2EAB">
              <w:t>1000</w:t>
            </w:r>
          </w:p>
        </w:tc>
        <w:tc>
          <w:tcPr>
            <w:tcW w:w="2344" w:type="dxa"/>
          </w:tcPr>
          <w:p w:rsidR="00FB31B5" w:rsidRPr="00BE2EAB" w:rsidRDefault="00FB31B5" w:rsidP="00CD389F">
            <w:pPr>
              <w:jc w:val="both"/>
            </w:pPr>
            <w:r w:rsidRPr="00BE2EAB">
              <w:t>. . . . . . . . . . . . . . . . . . .</w:t>
            </w:r>
          </w:p>
        </w:tc>
        <w:tc>
          <w:tcPr>
            <w:tcW w:w="2050" w:type="dxa"/>
          </w:tcPr>
          <w:p w:rsidR="00FB31B5" w:rsidRPr="00BE2EAB" w:rsidRDefault="00FB31B5" w:rsidP="00CD389F">
            <w:pPr>
              <w:jc w:val="both"/>
            </w:pPr>
            <w:r w:rsidRPr="00BE2EAB">
              <w:t>0,15 - 0,17</w:t>
            </w:r>
          </w:p>
        </w:tc>
      </w:tr>
      <w:tr w:rsidR="00FB31B5" w:rsidRPr="00644E7E" w:rsidTr="00BE2EAB">
        <w:tc>
          <w:tcPr>
            <w:tcW w:w="708" w:type="dxa"/>
          </w:tcPr>
          <w:p w:rsidR="00FB31B5" w:rsidRPr="00644E7E" w:rsidRDefault="00FB31B5" w:rsidP="00CD389F">
            <w:pPr>
              <w:jc w:val="right"/>
            </w:pPr>
            <w:r w:rsidRPr="00644E7E">
              <w:t>800</w:t>
            </w:r>
          </w:p>
        </w:tc>
        <w:tc>
          <w:tcPr>
            <w:tcW w:w="2344" w:type="dxa"/>
          </w:tcPr>
          <w:p w:rsidR="00FB31B5" w:rsidRPr="00644E7E" w:rsidRDefault="00FB31B5" w:rsidP="00CD389F">
            <w:pPr>
              <w:jc w:val="both"/>
            </w:pPr>
            <w:r w:rsidRPr="00644E7E">
              <w:t>. . . . . . . . . . . . . . . . . . .</w:t>
            </w:r>
          </w:p>
        </w:tc>
        <w:tc>
          <w:tcPr>
            <w:tcW w:w="2050" w:type="dxa"/>
          </w:tcPr>
          <w:p w:rsidR="00FB31B5" w:rsidRPr="00644E7E" w:rsidRDefault="00FB31B5" w:rsidP="00CD389F">
            <w:pPr>
              <w:jc w:val="both"/>
            </w:pPr>
            <w:r w:rsidRPr="00644E7E">
              <w:t>0,13 - 0,15</w:t>
            </w:r>
          </w:p>
        </w:tc>
      </w:tr>
      <w:tr w:rsidR="00FB31B5" w:rsidRPr="00644E7E" w:rsidTr="00BE2EAB">
        <w:tc>
          <w:tcPr>
            <w:tcW w:w="708" w:type="dxa"/>
          </w:tcPr>
          <w:p w:rsidR="00FB31B5" w:rsidRPr="00644E7E" w:rsidRDefault="00FB31B5" w:rsidP="00CD389F">
            <w:pPr>
              <w:jc w:val="right"/>
            </w:pPr>
            <w:r w:rsidRPr="00644E7E">
              <w:lastRenderedPageBreak/>
              <w:t>600</w:t>
            </w:r>
          </w:p>
        </w:tc>
        <w:tc>
          <w:tcPr>
            <w:tcW w:w="2344" w:type="dxa"/>
          </w:tcPr>
          <w:p w:rsidR="00FB31B5" w:rsidRPr="00644E7E" w:rsidRDefault="00FB31B5" w:rsidP="00CD389F">
            <w:pPr>
              <w:jc w:val="both"/>
            </w:pPr>
            <w:r w:rsidRPr="00644E7E">
              <w:t>. . . . . . . . . . . . . . . . . . .</w:t>
            </w:r>
          </w:p>
        </w:tc>
        <w:tc>
          <w:tcPr>
            <w:tcW w:w="2050" w:type="dxa"/>
          </w:tcPr>
          <w:p w:rsidR="00FB31B5" w:rsidRPr="00644E7E" w:rsidRDefault="00FB31B5" w:rsidP="00CD389F">
            <w:pPr>
              <w:jc w:val="both"/>
            </w:pPr>
            <w:r w:rsidRPr="00644E7E">
              <w:t>0,11 - 0,13</w:t>
            </w:r>
          </w:p>
        </w:tc>
      </w:tr>
      <w:tr w:rsidR="00FB31B5" w:rsidRPr="00644E7E" w:rsidTr="00BE2EAB">
        <w:tc>
          <w:tcPr>
            <w:tcW w:w="708" w:type="dxa"/>
          </w:tcPr>
          <w:p w:rsidR="00FB31B5" w:rsidRPr="00644E7E" w:rsidRDefault="00FB31B5" w:rsidP="00CD389F">
            <w:pPr>
              <w:jc w:val="right"/>
            </w:pPr>
            <w:r w:rsidRPr="00644E7E">
              <w:t>400</w:t>
            </w:r>
          </w:p>
        </w:tc>
        <w:tc>
          <w:tcPr>
            <w:tcW w:w="2344" w:type="dxa"/>
          </w:tcPr>
          <w:p w:rsidR="00FB31B5" w:rsidRPr="00644E7E" w:rsidRDefault="00FB31B5" w:rsidP="00CD389F">
            <w:pPr>
              <w:jc w:val="both"/>
            </w:pPr>
            <w:r w:rsidRPr="00644E7E">
              <w:t>. . . . . . . . . . . . . . . . . . .</w:t>
            </w:r>
          </w:p>
        </w:tc>
        <w:tc>
          <w:tcPr>
            <w:tcW w:w="2050" w:type="dxa"/>
          </w:tcPr>
          <w:p w:rsidR="00FB31B5" w:rsidRPr="00644E7E" w:rsidRDefault="00FB31B5" w:rsidP="00CD389F">
            <w:pPr>
              <w:jc w:val="both"/>
            </w:pPr>
            <w:r w:rsidRPr="00644E7E">
              <w:t>0,08 - 0,11</w:t>
            </w:r>
          </w:p>
        </w:tc>
      </w:tr>
    </w:tbl>
    <w:p w:rsidR="00FB31B5" w:rsidRDefault="00FB31B5" w:rsidP="00644E7E">
      <w:pPr>
        <w:ind w:firstLine="284"/>
        <w:jc w:val="both"/>
        <w:rPr>
          <w:spacing w:val="20"/>
          <w:sz w:val="28"/>
          <w:szCs w:val="28"/>
        </w:rPr>
      </w:pPr>
    </w:p>
    <w:p w:rsidR="00FB31B5" w:rsidRPr="00644E7E" w:rsidRDefault="00FB31B5" w:rsidP="00D75D77">
      <w:pPr>
        <w:jc w:val="both"/>
        <w:rPr>
          <w:sz w:val="28"/>
          <w:szCs w:val="28"/>
        </w:rPr>
      </w:pPr>
      <w:r w:rsidRPr="00644E7E">
        <w:rPr>
          <w:spacing w:val="20"/>
          <w:sz w:val="28"/>
          <w:szCs w:val="28"/>
        </w:rPr>
        <w:t>Примечания:</w:t>
      </w:r>
      <w:r w:rsidRPr="00644E7E">
        <w:rPr>
          <w:sz w:val="28"/>
          <w:szCs w:val="28"/>
        </w:rPr>
        <w:t xml:space="preserve"> 1. Нижний предел принимается для крупных и больших пос</w:t>
      </w:r>
      <w:r w:rsidRPr="00644E7E">
        <w:rPr>
          <w:sz w:val="28"/>
          <w:szCs w:val="28"/>
        </w:rPr>
        <w:t>е</w:t>
      </w:r>
      <w:r w:rsidRPr="00644E7E">
        <w:rPr>
          <w:sz w:val="28"/>
          <w:szCs w:val="28"/>
        </w:rPr>
        <w:t xml:space="preserve">лений, </w:t>
      </w:r>
      <w:r w:rsidRPr="00644E7E">
        <w:rPr>
          <w:b/>
          <w:sz w:val="28"/>
          <w:szCs w:val="28"/>
        </w:rPr>
        <w:t>верхний — для средних и малых</w:t>
      </w:r>
      <w:r w:rsidRPr="00644E7E">
        <w:rPr>
          <w:sz w:val="28"/>
          <w:szCs w:val="28"/>
        </w:rPr>
        <w:t>.</w:t>
      </w:r>
    </w:p>
    <w:p w:rsidR="00FB31B5" w:rsidRPr="00644E7E" w:rsidRDefault="00FB31B5" w:rsidP="00644E7E">
      <w:pPr>
        <w:ind w:firstLine="284"/>
        <w:jc w:val="both"/>
        <w:rPr>
          <w:sz w:val="28"/>
          <w:szCs w:val="28"/>
        </w:rPr>
      </w:pPr>
      <w:r w:rsidRPr="00644E7E">
        <w:rPr>
          <w:sz w:val="28"/>
          <w:szCs w:val="28"/>
        </w:rPr>
        <w:t>2. При организации обособленных хозяйственных проездов для прогона скота площадь селитебной территории увеличивается на 10%.</w:t>
      </w:r>
    </w:p>
    <w:p w:rsidR="00FB31B5" w:rsidRPr="00644E7E" w:rsidRDefault="00FB31B5" w:rsidP="00644E7E">
      <w:pPr>
        <w:ind w:firstLine="284"/>
        <w:jc w:val="both"/>
        <w:rPr>
          <w:sz w:val="28"/>
          <w:szCs w:val="28"/>
        </w:rPr>
      </w:pPr>
      <w:r w:rsidRPr="00644E7E">
        <w:rPr>
          <w:sz w:val="28"/>
          <w:szCs w:val="28"/>
        </w:rPr>
        <w:t>3. При подсчете площади селитебной территории исключаются не приго</w:t>
      </w:r>
      <w:r w:rsidRPr="00644E7E">
        <w:rPr>
          <w:sz w:val="28"/>
          <w:szCs w:val="28"/>
        </w:rPr>
        <w:t>д</w:t>
      </w:r>
      <w:r w:rsidRPr="00644E7E">
        <w:rPr>
          <w:sz w:val="28"/>
          <w:szCs w:val="28"/>
        </w:rPr>
        <w:t>ные для застройки территории — овраги, крутые склоны, скальные выступы, магистральные оросительные каналы, селесбросы, земельные участки учр</w:t>
      </w:r>
      <w:r w:rsidRPr="00644E7E">
        <w:rPr>
          <w:sz w:val="28"/>
          <w:szCs w:val="28"/>
        </w:rPr>
        <w:t>е</w:t>
      </w:r>
      <w:r w:rsidRPr="00644E7E">
        <w:rPr>
          <w:sz w:val="28"/>
          <w:szCs w:val="28"/>
        </w:rPr>
        <w:t>ждений и предприятий обслуживания межселенного значения.</w:t>
      </w:r>
    </w:p>
    <w:p w:rsidR="00FB31B5" w:rsidRDefault="00FB31B5" w:rsidP="005E4897">
      <w:pPr>
        <w:ind w:firstLine="284"/>
        <w:jc w:val="center"/>
        <w:rPr>
          <w:b/>
          <w:sz w:val="28"/>
          <w:szCs w:val="28"/>
          <w:lang w:eastAsia="ar-SA"/>
        </w:rPr>
      </w:pPr>
    </w:p>
    <w:p w:rsidR="00FB31B5" w:rsidRDefault="00FB31B5" w:rsidP="002560E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Площадь селитебной территории  Итум-Калинского сельского поселения  на 2011 год  по нормативам должна со составлять :    0,25* 229*1,1= 62,98 га.</w:t>
      </w:r>
    </w:p>
    <w:p w:rsidR="00FB31B5" w:rsidRPr="00EC3909" w:rsidRDefault="00FB31B5" w:rsidP="00290F80">
      <w:pPr>
        <w:jc w:val="both"/>
        <w:rPr>
          <w:i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Показатель к-229 количество домов принят с учетом фактического прожив</w:t>
      </w:r>
      <w:r>
        <w:rPr>
          <w:sz w:val="28"/>
          <w:szCs w:val="28"/>
          <w:lang w:eastAsia="ar-SA"/>
        </w:rPr>
        <w:t>а</w:t>
      </w:r>
      <w:r>
        <w:rPr>
          <w:sz w:val="28"/>
          <w:szCs w:val="28"/>
          <w:lang w:eastAsia="ar-SA"/>
        </w:rPr>
        <w:t>ния в них домовладельцев на  данный период времени.</w:t>
      </w:r>
    </w:p>
    <w:p w:rsidR="00FB31B5" w:rsidRDefault="00FB31B5" w:rsidP="00290F80">
      <w:pPr>
        <w:jc w:val="both"/>
        <w:rPr>
          <w:i/>
          <w:sz w:val="28"/>
          <w:szCs w:val="28"/>
          <w:lang w:eastAsia="ar-SA"/>
        </w:rPr>
      </w:pPr>
    </w:p>
    <w:p w:rsidR="00FB31B5" w:rsidRPr="00792639" w:rsidRDefault="00FB31B5" w:rsidP="00290F80">
      <w:pPr>
        <w:jc w:val="both"/>
        <w:rPr>
          <w:sz w:val="28"/>
          <w:szCs w:val="28"/>
          <w:lang w:eastAsia="ar-SA"/>
        </w:rPr>
      </w:pPr>
      <w:r>
        <w:rPr>
          <w:b/>
        </w:rPr>
        <w:t>РАСЧЕТНАЯ ПЛОТНОСТЬ НАСЕЛЕНИЯ НА СЕЛИТЕБНОЙ ТЕРРИТОРИИ СЕЛЬСКОГО ПОСЕЛЕНИЯ</w:t>
      </w:r>
    </w:p>
    <w:p w:rsidR="00FB31B5" w:rsidRDefault="00FB31B5" w:rsidP="005E4897">
      <w:pPr>
        <w:ind w:firstLine="284"/>
        <w:jc w:val="right"/>
        <w:rPr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19"/>
        <w:gridCol w:w="619"/>
        <w:gridCol w:w="643"/>
        <w:gridCol w:w="595"/>
        <w:gridCol w:w="619"/>
        <w:gridCol w:w="619"/>
        <w:gridCol w:w="619"/>
        <w:gridCol w:w="912"/>
      </w:tblGrid>
      <w:tr w:rsidR="00FB31B5" w:rsidTr="00755C88">
        <w:tc>
          <w:tcPr>
            <w:tcW w:w="3402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/>
          </w:tcPr>
          <w:p w:rsidR="00FB31B5" w:rsidRDefault="00FB31B5" w:rsidP="009A414A">
            <w:pPr>
              <w:ind w:hanging="40"/>
              <w:jc w:val="center"/>
            </w:pPr>
          </w:p>
          <w:p w:rsidR="00FB31B5" w:rsidRDefault="00FB31B5" w:rsidP="009A414A">
            <w:pPr>
              <w:ind w:hanging="40"/>
              <w:jc w:val="center"/>
            </w:pPr>
            <w:r>
              <w:t>Тип дома</w:t>
            </w:r>
          </w:p>
        </w:tc>
        <w:tc>
          <w:tcPr>
            <w:tcW w:w="52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FB31B5" w:rsidRDefault="00FB31B5" w:rsidP="009A414A">
            <w:pPr>
              <w:ind w:hanging="40"/>
              <w:jc w:val="center"/>
            </w:pPr>
            <w:r>
              <w:t>Плотность населения, чел/га, при среднем размере семьи, чел.</w:t>
            </w:r>
          </w:p>
        </w:tc>
      </w:tr>
      <w:tr w:rsidR="00FB31B5" w:rsidTr="00755C88"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B31B5" w:rsidRDefault="00FB31B5" w:rsidP="009A414A">
            <w:pPr>
              <w:ind w:hanging="40"/>
              <w:jc w:val="center"/>
            </w:pPr>
            <w:r>
              <w:t>2,5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B31B5" w:rsidRDefault="00FB31B5" w:rsidP="009A414A">
            <w:pPr>
              <w:ind w:hanging="40"/>
              <w:jc w:val="center"/>
            </w:pPr>
            <w:r>
              <w:t>3,0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B31B5" w:rsidRDefault="00FB31B5" w:rsidP="009A414A">
            <w:pPr>
              <w:ind w:hanging="40"/>
              <w:jc w:val="center"/>
            </w:pPr>
            <w:r>
              <w:t>3,5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B31B5" w:rsidRDefault="00FB31B5" w:rsidP="009A414A">
            <w:pPr>
              <w:ind w:hanging="40"/>
              <w:jc w:val="center"/>
            </w:pPr>
            <w:r>
              <w:t>4,0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B31B5" w:rsidRPr="00FD0840" w:rsidRDefault="00FB31B5" w:rsidP="009A414A">
            <w:pPr>
              <w:ind w:hanging="40"/>
              <w:jc w:val="center"/>
              <w:rPr>
                <w:b/>
              </w:rPr>
            </w:pPr>
            <w:r w:rsidRPr="00FD0840">
              <w:rPr>
                <w:b/>
              </w:rPr>
              <w:t>4,5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B31B5" w:rsidRDefault="00FB31B5" w:rsidP="009A414A">
            <w:pPr>
              <w:ind w:hanging="40"/>
              <w:jc w:val="center"/>
            </w:pPr>
            <w:r>
              <w:t>5,0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B31B5" w:rsidRDefault="00FB31B5" w:rsidP="009A414A">
            <w:pPr>
              <w:ind w:hanging="40"/>
              <w:jc w:val="center"/>
            </w:pPr>
            <w:r>
              <w:t>5,5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FB31B5" w:rsidRDefault="00FB31B5" w:rsidP="009A414A">
            <w:pPr>
              <w:ind w:hanging="40"/>
              <w:jc w:val="center"/>
            </w:pPr>
            <w:r>
              <w:t>6,0</w:t>
            </w:r>
          </w:p>
        </w:tc>
      </w:tr>
      <w:tr w:rsidR="00FB31B5" w:rsidTr="00755C88">
        <w:tc>
          <w:tcPr>
            <w:tcW w:w="3402" w:type="dxa"/>
            <w:tcBorders>
              <w:top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both"/>
            </w:pPr>
            <w:r>
              <w:t>Усадебный с приквартирными участками, м</w:t>
            </w:r>
            <w:r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</w:tr>
      <w:tr w:rsidR="00FB31B5" w:rsidTr="00755C88">
        <w:tc>
          <w:tcPr>
            <w:tcW w:w="3402" w:type="dxa"/>
            <w:tcBorders>
              <w:right w:val="single" w:sz="6" w:space="0" w:color="auto"/>
            </w:tcBorders>
          </w:tcPr>
          <w:p w:rsidR="00FB31B5" w:rsidRPr="005E4897" w:rsidRDefault="00FB31B5" w:rsidP="009A414A">
            <w:pPr>
              <w:ind w:hanging="40"/>
              <w:jc w:val="center"/>
              <w:rPr>
                <w:b/>
              </w:rPr>
            </w:pPr>
            <w:r w:rsidRPr="005E4897">
              <w:rPr>
                <w:b/>
              </w:rPr>
              <w:t>2000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Pr="00FD0840" w:rsidRDefault="00FB31B5" w:rsidP="009A414A">
            <w:pPr>
              <w:ind w:hanging="40"/>
              <w:jc w:val="center"/>
            </w:pPr>
            <w:r w:rsidRPr="00FD0840">
              <w:t>10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Pr="00FD0840" w:rsidRDefault="00FB31B5" w:rsidP="009A414A">
            <w:pPr>
              <w:ind w:hanging="40"/>
              <w:jc w:val="center"/>
            </w:pPr>
            <w:r w:rsidRPr="00FD0840">
              <w:t>12</w:t>
            </w:r>
          </w:p>
        </w:tc>
        <w:tc>
          <w:tcPr>
            <w:tcW w:w="64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Pr="00FD0840" w:rsidRDefault="00FB31B5" w:rsidP="009A414A">
            <w:pPr>
              <w:ind w:hanging="40"/>
              <w:jc w:val="center"/>
            </w:pPr>
            <w:r w:rsidRPr="00FD0840">
              <w:t>14</w:t>
            </w:r>
          </w:p>
        </w:tc>
        <w:tc>
          <w:tcPr>
            <w:tcW w:w="595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Pr="00FD0840" w:rsidRDefault="00FB31B5" w:rsidP="009A414A">
            <w:pPr>
              <w:ind w:hanging="40"/>
              <w:jc w:val="center"/>
            </w:pPr>
            <w:r w:rsidRPr="00FD0840">
              <w:t>16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Pr="005E4897" w:rsidRDefault="00FB31B5" w:rsidP="009A414A">
            <w:pPr>
              <w:ind w:hanging="40"/>
              <w:jc w:val="center"/>
              <w:rPr>
                <w:b/>
              </w:rPr>
            </w:pPr>
            <w:r w:rsidRPr="005E4897">
              <w:rPr>
                <w:b/>
              </w:rPr>
              <w:t>18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Pr="00FD0840" w:rsidRDefault="00FB31B5" w:rsidP="009A414A">
            <w:pPr>
              <w:ind w:hanging="40"/>
              <w:jc w:val="center"/>
            </w:pPr>
            <w:r w:rsidRPr="00FD0840">
              <w:t>20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Pr="00FD0840" w:rsidRDefault="00FB31B5" w:rsidP="009A414A">
            <w:pPr>
              <w:ind w:hanging="40"/>
              <w:jc w:val="center"/>
            </w:pPr>
            <w:r w:rsidRPr="00FD0840">
              <w:t>22</w:t>
            </w:r>
          </w:p>
        </w:tc>
        <w:tc>
          <w:tcPr>
            <w:tcW w:w="912" w:type="dxa"/>
            <w:tcBorders>
              <w:left w:val="single" w:sz="6" w:space="0" w:color="auto"/>
            </w:tcBorders>
          </w:tcPr>
          <w:p w:rsidR="00FB31B5" w:rsidRPr="00FD0840" w:rsidRDefault="00FB31B5" w:rsidP="009A414A">
            <w:pPr>
              <w:ind w:hanging="40"/>
              <w:jc w:val="center"/>
            </w:pPr>
            <w:r w:rsidRPr="00FD0840">
              <w:t>24</w:t>
            </w:r>
          </w:p>
        </w:tc>
      </w:tr>
      <w:tr w:rsidR="00FB31B5" w:rsidTr="00755C88">
        <w:tc>
          <w:tcPr>
            <w:tcW w:w="3402" w:type="dxa"/>
            <w:tcBorders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1500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13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15</w:t>
            </w:r>
          </w:p>
        </w:tc>
        <w:tc>
          <w:tcPr>
            <w:tcW w:w="64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17</w:t>
            </w:r>
          </w:p>
        </w:tc>
        <w:tc>
          <w:tcPr>
            <w:tcW w:w="595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22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25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27</w:t>
            </w:r>
          </w:p>
        </w:tc>
        <w:tc>
          <w:tcPr>
            <w:tcW w:w="912" w:type="dxa"/>
            <w:tcBorders>
              <w:lef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30</w:t>
            </w:r>
          </w:p>
        </w:tc>
      </w:tr>
      <w:tr w:rsidR="00FB31B5" w:rsidTr="00755C88">
        <w:tc>
          <w:tcPr>
            <w:tcW w:w="3402" w:type="dxa"/>
            <w:tcBorders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1200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17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21</w:t>
            </w:r>
          </w:p>
        </w:tc>
        <w:tc>
          <w:tcPr>
            <w:tcW w:w="64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23</w:t>
            </w:r>
          </w:p>
        </w:tc>
        <w:tc>
          <w:tcPr>
            <w:tcW w:w="595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25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28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32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33</w:t>
            </w:r>
          </w:p>
        </w:tc>
        <w:tc>
          <w:tcPr>
            <w:tcW w:w="912" w:type="dxa"/>
            <w:tcBorders>
              <w:lef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37</w:t>
            </w:r>
          </w:p>
        </w:tc>
      </w:tr>
      <w:tr w:rsidR="00FB31B5" w:rsidTr="00755C88">
        <w:tc>
          <w:tcPr>
            <w:tcW w:w="3402" w:type="dxa"/>
            <w:tcBorders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1000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24</w:t>
            </w:r>
          </w:p>
        </w:tc>
        <w:tc>
          <w:tcPr>
            <w:tcW w:w="64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28</w:t>
            </w:r>
          </w:p>
        </w:tc>
        <w:tc>
          <w:tcPr>
            <w:tcW w:w="595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32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35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38</w:t>
            </w:r>
          </w:p>
        </w:tc>
        <w:tc>
          <w:tcPr>
            <w:tcW w:w="912" w:type="dxa"/>
            <w:tcBorders>
              <w:lef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44</w:t>
            </w:r>
          </w:p>
        </w:tc>
      </w:tr>
      <w:tr w:rsidR="00FB31B5" w:rsidTr="00755C88">
        <w:tc>
          <w:tcPr>
            <w:tcW w:w="3402" w:type="dxa"/>
            <w:tcBorders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800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25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30</w:t>
            </w:r>
          </w:p>
        </w:tc>
        <w:tc>
          <w:tcPr>
            <w:tcW w:w="64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33</w:t>
            </w:r>
          </w:p>
        </w:tc>
        <w:tc>
          <w:tcPr>
            <w:tcW w:w="595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35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38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42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45</w:t>
            </w:r>
          </w:p>
        </w:tc>
        <w:tc>
          <w:tcPr>
            <w:tcW w:w="912" w:type="dxa"/>
            <w:tcBorders>
              <w:lef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50</w:t>
            </w:r>
          </w:p>
        </w:tc>
      </w:tr>
      <w:tr w:rsidR="00FB31B5" w:rsidTr="00755C88">
        <w:tc>
          <w:tcPr>
            <w:tcW w:w="3402" w:type="dxa"/>
            <w:tcBorders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600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33</w:t>
            </w:r>
          </w:p>
        </w:tc>
        <w:tc>
          <w:tcPr>
            <w:tcW w:w="64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40</w:t>
            </w:r>
          </w:p>
        </w:tc>
        <w:tc>
          <w:tcPr>
            <w:tcW w:w="595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41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44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48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50</w:t>
            </w:r>
          </w:p>
        </w:tc>
        <w:tc>
          <w:tcPr>
            <w:tcW w:w="912" w:type="dxa"/>
            <w:tcBorders>
              <w:lef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60</w:t>
            </w:r>
          </w:p>
        </w:tc>
      </w:tr>
      <w:tr w:rsidR="00FB31B5" w:rsidTr="00755C88">
        <w:tc>
          <w:tcPr>
            <w:tcW w:w="3402" w:type="dxa"/>
            <w:tcBorders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400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35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40</w:t>
            </w:r>
          </w:p>
        </w:tc>
        <w:tc>
          <w:tcPr>
            <w:tcW w:w="64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44</w:t>
            </w:r>
          </w:p>
        </w:tc>
        <w:tc>
          <w:tcPr>
            <w:tcW w:w="595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45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50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54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56</w:t>
            </w:r>
          </w:p>
        </w:tc>
        <w:tc>
          <w:tcPr>
            <w:tcW w:w="912" w:type="dxa"/>
            <w:tcBorders>
              <w:lef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65</w:t>
            </w:r>
          </w:p>
        </w:tc>
      </w:tr>
      <w:tr w:rsidR="00FB31B5" w:rsidTr="00755C88">
        <w:tc>
          <w:tcPr>
            <w:tcW w:w="3402" w:type="dxa"/>
            <w:tcBorders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both"/>
            </w:pPr>
            <w:r>
              <w:t>Секционный с числом этажей: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64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595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  <w:tc>
          <w:tcPr>
            <w:tcW w:w="912" w:type="dxa"/>
            <w:tcBorders>
              <w:lef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</w:p>
        </w:tc>
      </w:tr>
      <w:tr w:rsidR="00FB31B5" w:rsidTr="00755C88">
        <w:tc>
          <w:tcPr>
            <w:tcW w:w="3402" w:type="dxa"/>
            <w:tcBorders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2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130</w:t>
            </w:r>
          </w:p>
        </w:tc>
        <w:tc>
          <w:tcPr>
            <w:tcW w:w="64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595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912" w:type="dxa"/>
            <w:tcBorders>
              <w:lef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</w:tr>
      <w:tr w:rsidR="00FB31B5" w:rsidTr="00755C88">
        <w:tc>
          <w:tcPr>
            <w:tcW w:w="3402" w:type="dxa"/>
            <w:tcBorders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3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150</w:t>
            </w:r>
          </w:p>
        </w:tc>
        <w:tc>
          <w:tcPr>
            <w:tcW w:w="64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595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912" w:type="dxa"/>
            <w:tcBorders>
              <w:lef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</w:tr>
      <w:tr w:rsidR="00FB31B5" w:rsidTr="00755C88">
        <w:tc>
          <w:tcPr>
            <w:tcW w:w="3402" w:type="dxa"/>
            <w:tcBorders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4</w:t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t>170</w:t>
            </w:r>
          </w:p>
        </w:tc>
        <w:tc>
          <w:tcPr>
            <w:tcW w:w="643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595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619" w:type="dxa"/>
            <w:tcBorders>
              <w:left w:val="single" w:sz="6" w:space="0" w:color="auto"/>
              <w:righ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  <w:tc>
          <w:tcPr>
            <w:tcW w:w="912" w:type="dxa"/>
            <w:tcBorders>
              <w:left w:val="single" w:sz="6" w:space="0" w:color="auto"/>
            </w:tcBorders>
          </w:tcPr>
          <w:p w:rsidR="00FB31B5" w:rsidRDefault="00FB31B5" w:rsidP="009A414A">
            <w:pPr>
              <w:ind w:hanging="40"/>
              <w:jc w:val="center"/>
            </w:pPr>
            <w:r>
              <w:noBreakHyphen/>
            </w:r>
          </w:p>
        </w:tc>
      </w:tr>
    </w:tbl>
    <w:p w:rsidR="00FB31B5" w:rsidRDefault="00FB31B5" w:rsidP="005E4897">
      <w:pPr>
        <w:ind w:firstLine="284"/>
        <w:jc w:val="both"/>
      </w:pPr>
    </w:p>
    <w:p w:rsidR="00FB31B5" w:rsidRPr="005E4897" w:rsidRDefault="00FB31B5" w:rsidP="005E4897">
      <w:pPr>
        <w:ind w:firstLine="284"/>
        <w:jc w:val="both"/>
        <w:rPr>
          <w:sz w:val="28"/>
          <w:szCs w:val="28"/>
        </w:rPr>
      </w:pPr>
      <w:r w:rsidRPr="005E4897">
        <w:rPr>
          <w:sz w:val="28"/>
          <w:szCs w:val="28"/>
        </w:rPr>
        <w:t>Показатели плотности приведены при расчетной жилищной обеспеченн</w:t>
      </w:r>
      <w:r w:rsidRPr="005E4897">
        <w:rPr>
          <w:sz w:val="28"/>
          <w:szCs w:val="28"/>
        </w:rPr>
        <w:t>о</w:t>
      </w:r>
      <w:r w:rsidRPr="005E4897">
        <w:rPr>
          <w:sz w:val="28"/>
          <w:szCs w:val="28"/>
        </w:rPr>
        <w:t>сти 18 м</w:t>
      </w:r>
      <w:r w:rsidRPr="005E4897">
        <w:rPr>
          <w:sz w:val="28"/>
          <w:szCs w:val="28"/>
          <w:vertAlign w:val="superscript"/>
        </w:rPr>
        <w:t>2</w:t>
      </w:r>
      <w:r w:rsidRPr="005E4897">
        <w:rPr>
          <w:sz w:val="28"/>
          <w:szCs w:val="28"/>
        </w:rPr>
        <w:t>/чел. При другой жилищной обеспеченности расчетную нормати</w:t>
      </w:r>
      <w:r w:rsidRPr="005E4897">
        <w:rPr>
          <w:sz w:val="28"/>
          <w:szCs w:val="28"/>
        </w:rPr>
        <w:t>в</w:t>
      </w:r>
      <w:r w:rsidRPr="005E4897">
        <w:rPr>
          <w:sz w:val="28"/>
          <w:szCs w:val="28"/>
        </w:rPr>
        <w:t>ную плотность Р, чел/га, следует определять по формуле</w:t>
      </w:r>
    </w:p>
    <w:p w:rsidR="00FB31B5" w:rsidRPr="005E4897" w:rsidRDefault="00FB31B5" w:rsidP="005E4897">
      <w:pPr>
        <w:ind w:firstLine="284"/>
        <w:jc w:val="both"/>
        <w:rPr>
          <w:sz w:val="28"/>
          <w:szCs w:val="28"/>
        </w:rPr>
      </w:pPr>
    </w:p>
    <w:p w:rsidR="00FB31B5" w:rsidRDefault="00FB31B5" w:rsidP="005E4897">
      <w:pPr>
        <w:ind w:firstLine="284"/>
        <w:jc w:val="center"/>
      </w:pPr>
      <w:r w:rsidRPr="000B7420">
        <w:rPr>
          <w:position w:val="-22"/>
        </w:rPr>
        <w:object w:dxaOrig="11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30.6pt" o:ole="">
            <v:imagedata r:id="rId8" o:title=""/>
          </v:shape>
          <o:OLEObject Type="Embed" ProgID="Equation.DSMT4" ShapeID="_x0000_i1025" DrawAspect="Content" ObjectID="_1486534930" r:id="rId9"/>
        </w:object>
      </w:r>
      <w:r>
        <w:t>,</w:t>
      </w:r>
    </w:p>
    <w:p w:rsidR="00FB31B5" w:rsidRDefault="00FB31B5" w:rsidP="005C1BBA">
      <w:pPr>
        <w:spacing w:before="120" w:after="120"/>
        <w:rPr>
          <w:sz w:val="28"/>
          <w:szCs w:val="28"/>
        </w:rPr>
      </w:pPr>
      <w:r w:rsidRPr="007D3173">
        <w:rPr>
          <w:sz w:val="28"/>
          <w:szCs w:val="28"/>
        </w:rPr>
        <w:t>Где</w:t>
      </w:r>
      <w:r>
        <w:rPr>
          <w:sz w:val="28"/>
          <w:szCs w:val="28"/>
        </w:rPr>
        <w:t xml:space="preserve"> Р</w:t>
      </w:r>
      <w:r>
        <w:rPr>
          <w:sz w:val="28"/>
          <w:szCs w:val="28"/>
          <w:vertAlign w:val="subscript"/>
        </w:rPr>
        <w:t>18</w:t>
      </w:r>
      <w:r>
        <w:rPr>
          <w:sz w:val="28"/>
          <w:szCs w:val="28"/>
        </w:rPr>
        <w:t xml:space="preserve"> – показатель плотности при 18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/ чел;</w:t>
      </w:r>
    </w:p>
    <w:p w:rsidR="00FB31B5" w:rsidRDefault="00FB31B5" w:rsidP="005C1BBA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      Н  -   расчетная жилищная обеспеченность ,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FB31B5" w:rsidRPr="00F30A8A" w:rsidRDefault="00FB31B5" w:rsidP="005C1BBA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lastRenderedPageBreak/>
        <w:t>Показатель плотности при расчетной жилищной обеспеченности 21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вит :     Р= 18*18 :21=15чел / га.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30"/>
        <w:gridCol w:w="1471"/>
        <w:gridCol w:w="1696"/>
        <w:gridCol w:w="1550"/>
        <w:gridCol w:w="1523"/>
      </w:tblGrid>
      <w:tr w:rsidR="00FB31B5" w:rsidTr="006D7A86">
        <w:trPr>
          <w:trHeight w:val="1076"/>
        </w:trPr>
        <w:tc>
          <w:tcPr>
            <w:tcW w:w="3330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Показатели</w:t>
            </w:r>
          </w:p>
        </w:tc>
        <w:tc>
          <w:tcPr>
            <w:tcW w:w="1471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696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Состояние на 2011год</w:t>
            </w:r>
          </w:p>
        </w:tc>
        <w:tc>
          <w:tcPr>
            <w:tcW w:w="1550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Первая очередь  2014год</w:t>
            </w:r>
          </w:p>
        </w:tc>
        <w:tc>
          <w:tcPr>
            <w:tcW w:w="1523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Расчетный срок 2032 год</w:t>
            </w:r>
          </w:p>
        </w:tc>
      </w:tr>
      <w:tr w:rsidR="00FB31B5" w:rsidTr="006D7A86">
        <w:trPr>
          <w:trHeight w:val="425"/>
        </w:trPr>
        <w:tc>
          <w:tcPr>
            <w:tcW w:w="3330" w:type="dxa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Селитебная территория</w:t>
            </w:r>
          </w:p>
        </w:tc>
        <w:tc>
          <w:tcPr>
            <w:tcW w:w="1471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га</w:t>
            </w:r>
          </w:p>
        </w:tc>
        <w:tc>
          <w:tcPr>
            <w:tcW w:w="1696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50,37</w:t>
            </w:r>
          </w:p>
        </w:tc>
        <w:tc>
          <w:tcPr>
            <w:tcW w:w="1550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75,27</w:t>
            </w:r>
          </w:p>
        </w:tc>
        <w:tc>
          <w:tcPr>
            <w:tcW w:w="1523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88,93</w:t>
            </w:r>
          </w:p>
        </w:tc>
      </w:tr>
      <w:tr w:rsidR="00FB31B5" w:rsidTr="006D7A86">
        <w:tc>
          <w:tcPr>
            <w:tcW w:w="3330" w:type="dxa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Плотность населения</w:t>
            </w:r>
          </w:p>
        </w:tc>
        <w:tc>
          <w:tcPr>
            <w:tcW w:w="1471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чел / га</w:t>
            </w:r>
          </w:p>
        </w:tc>
        <w:tc>
          <w:tcPr>
            <w:tcW w:w="1696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20</w:t>
            </w:r>
          </w:p>
        </w:tc>
        <w:tc>
          <w:tcPr>
            <w:tcW w:w="1550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15</w:t>
            </w:r>
          </w:p>
        </w:tc>
        <w:tc>
          <w:tcPr>
            <w:tcW w:w="1523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15</w:t>
            </w:r>
          </w:p>
        </w:tc>
      </w:tr>
    </w:tbl>
    <w:p w:rsidR="00FB31B5" w:rsidRDefault="00FB31B5" w:rsidP="00DD1684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Проектом ГП предусматривается рациональная очередность развития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  с учетом принципиальных решений по территориальному развитию, функциональному зонированию ,инженерно-транспортной инфр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структуре , планировочной структуре 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0"/>
        <w:gridCol w:w="1108"/>
        <w:gridCol w:w="1834"/>
        <w:gridCol w:w="1834"/>
        <w:gridCol w:w="1694"/>
      </w:tblGrid>
      <w:tr w:rsidR="00FB31B5" w:rsidRPr="00CE04BB" w:rsidTr="006D7A86">
        <w:trPr>
          <w:trHeight w:val="1398"/>
        </w:trPr>
        <w:tc>
          <w:tcPr>
            <w:tcW w:w="3100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Наименование терр</w:t>
            </w:r>
            <w:r w:rsidRPr="006D7A86">
              <w:rPr>
                <w:sz w:val="28"/>
                <w:szCs w:val="28"/>
              </w:rPr>
              <w:t>и</w:t>
            </w:r>
            <w:r w:rsidRPr="006D7A86">
              <w:rPr>
                <w:sz w:val="28"/>
                <w:szCs w:val="28"/>
              </w:rPr>
              <w:t>тории</w:t>
            </w:r>
          </w:p>
        </w:tc>
        <w:tc>
          <w:tcPr>
            <w:tcW w:w="1108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Ед.изм.</w:t>
            </w:r>
          </w:p>
        </w:tc>
        <w:tc>
          <w:tcPr>
            <w:tcW w:w="1834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Состояние на 2011год</w:t>
            </w:r>
          </w:p>
        </w:tc>
        <w:tc>
          <w:tcPr>
            <w:tcW w:w="1834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Первая оч</w:t>
            </w:r>
            <w:r w:rsidRPr="006D7A86">
              <w:rPr>
                <w:sz w:val="28"/>
                <w:szCs w:val="28"/>
              </w:rPr>
              <w:t>е</w:t>
            </w:r>
            <w:r w:rsidRPr="006D7A86">
              <w:rPr>
                <w:sz w:val="28"/>
                <w:szCs w:val="28"/>
              </w:rPr>
              <w:t>редь 2014 год</w:t>
            </w:r>
          </w:p>
        </w:tc>
        <w:tc>
          <w:tcPr>
            <w:tcW w:w="1694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Расчетный срок 2032</w:t>
            </w:r>
          </w:p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год</w:t>
            </w:r>
          </w:p>
        </w:tc>
      </w:tr>
      <w:tr w:rsidR="00FB31B5" w:rsidRPr="00CE04BB" w:rsidTr="006D7A86">
        <w:tc>
          <w:tcPr>
            <w:tcW w:w="3100" w:type="dxa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Общая площадь сел</w:t>
            </w:r>
            <w:r w:rsidRPr="006D7A86">
              <w:rPr>
                <w:sz w:val="28"/>
                <w:szCs w:val="28"/>
              </w:rPr>
              <w:t>ь</w:t>
            </w:r>
            <w:r w:rsidRPr="006D7A86">
              <w:rPr>
                <w:sz w:val="28"/>
                <w:szCs w:val="28"/>
              </w:rPr>
              <w:t>ского поселения в установленных гран</w:t>
            </w:r>
            <w:r w:rsidRPr="006D7A86">
              <w:rPr>
                <w:sz w:val="28"/>
                <w:szCs w:val="28"/>
              </w:rPr>
              <w:t>и</w:t>
            </w:r>
            <w:r w:rsidRPr="006D7A86">
              <w:rPr>
                <w:sz w:val="28"/>
                <w:szCs w:val="28"/>
              </w:rPr>
              <w:t>цах</w:t>
            </w:r>
          </w:p>
        </w:tc>
        <w:tc>
          <w:tcPr>
            <w:tcW w:w="1108" w:type="dxa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га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980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980</w:t>
            </w:r>
          </w:p>
        </w:tc>
        <w:tc>
          <w:tcPr>
            <w:tcW w:w="1694" w:type="dxa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980</w:t>
            </w:r>
          </w:p>
        </w:tc>
      </w:tr>
      <w:tr w:rsidR="00FB31B5" w:rsidTr="006D7A86">
        <w:tc>
          <w:tcPr>
            <w:tcW w:w="3100" w:type="dxa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В том числе террит</w:t>
            </w:r>
            <w:r w:rsidRPr="006D7A86">
              <w:rPr>
                <w:sz w:val="28"/>
                <w:szCs w:val="28"/>
              </w:rPr>
              <w:t>о</w:t>
            </w:r>
            <w:r w:rsidRPr="006D7A86">
              <w:rPr>
                <w:sz w:val="28"/>
                <w:szCs w:val="28"/>
              </w:rPr>
              <w:t>рии :</w:t>
            </w:r>
          </w:p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-жилых зон</w:t>
            </w:r>
          </w:p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Из них:</w:t>
            </w:r>
          </w:p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Индивидуальные ж</w:t>
            </w:r>
            <w:r w:rsidRPr="006D7A86">
              <w:rPr>
                <w:sz w:val="28"/>
                <w:szCs w:val="28"/>
              </w:rPr>
              <w:t>и</w:t>
            </w:r>
            <w:r w:rsidRPr="006D7A86">
              <w:rPr>
                <w:sz w:val="28"/>
                <w:szCs w:val="28"/>
              </w:rPr>
              <w:t>лые дома с приусаде</w:t>
            </w:r>
            <w:r w:rsidRPr="006D7A86">
              <w:rPr>
                <w:sz w:val="28"/>
                <w:szCs w:val="28"/>
              </w:rPr>
              <w:t>б</w:t>
            </w:r>
            <w:r w:rsidRPr="006D7A86">
              <w:rPr>
                <w:sz w:val="28"/>
                <w:szCs w:val="28"/>
              </w:rPr>
              <w:t>ными земельными участками.</w:t>
            </w:r>
          </w:p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Малоэтажные жилые дома</w:t>
            </w:r>
          </w:p>
        </w:tc>
        <w:tc>
          <w:tcPr>
            <w:tcW w:w="1108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га/%</w:t>
            </w: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28,74/2,92</w:t>
            </w: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28,74/ 2,92</w:t>
            </w: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38,94/3,97</w:t>
            </w: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28,74/2,92</w:t>
            </w: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10,2/1,04</w:t>
            </w:r>
          </w:p>
        </w:tc>
        <w:tc>
          <w:tcPr>
            <w:tcW w:w="169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53,253/5,3</w:t>
            </w: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43,053/4,3</w:t>
            </w: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10,2/1,04</w:t>
            </w:r>
          </w:p>
        </w:tc>
      </w:tr>
      <w:tr w:rsidR="00FB31B5" w:rsidTr="006D7A86">
        <w:tc>
          <w:tcPr>
            <w:tcW w:w="3100" w:type="dxa"/>
          </w:tcPr>
          <w:p w:rsidR="00FB31B5" w:rsidRPr="006D7A86" w:rsidRDefault="00FB31B5" w:rsidP="006D7A86">
            <w:pPr>
              <w:spacing w:before="120" w:after="120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-общественно деловых зон</w:t>
            </w:r>
          </w:p>
        </w:tc>
        <w:tc>
          <w:tcPr>
            <w:tcW w:w="1108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га/%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3,942 / 0,4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7,942/0,8</w:t>
            </w:r>
          </w:p>
        </w:tc>
        <w:tc>
          <w:tcPr>
            <w:tcW w:w="169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11,042/1,1</w:t>
            </w:r>
          </w:p>
        </w:tc>
      </w:tr>
      <w:tr w:rsidR="00FB31B5" w:rsidTr="006D7A86">
        <w:tc>
          <w:tcPr>
            <w:tcW w:w="3100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-производственных зон</w:t>
            </w:r>
          </w:p>
        </w:tc>
        <w:tc>
          <w:tcPr>
            <w:tcW w:w="1108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га/%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3/0,3</w:t>
            </w:r>
          </w:p>
        </w:tc>
        <w:tc>
          <w:tcPr>
            <w:tcW w:w="169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6/0,6</w:t>
            </w:r>
          </w:p>
        </w:tc>
      </w:tr>
      <w:tr w:rsidR="00FB31B5" w:rsidTr="006D7A86">
        <w:tc>
          <w:tcPr>
            <w:tcW w:w="3100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-зон инженерной и транспортной инфр</w:t>
            </w:r>
            <w:r w:rsidRPr="006D7A86">
              <w:rPr>
                <w:sz w:val="28"/>
                <w:szCs w:val="28"/>
              </w:rPr>
              <w:t>а</w:t>
            </w:r>
            <w:r w:rsidRPr="006D7A86">
              <w:rPr>
                <w:sz w:val="28"/>
                <w:szCs w:val="28"/>
              </w:rPr>
              <w:t>структур</w:t>
            </w:r>
          </w:p>
        </w:tc>
        <w:tc>
          <w:tcPr>
            <w:tcW w:w="1108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га/%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17,685/1,80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22,385/2,28</w:t>
            </w:r>
          </w:p>
        </w:tc>
        <w:tc>
          <w:tcPr>
            <w:tcW w:w="169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24,635/2,5</w:t>
            </w:r>
          </w:p>
        </w:tc>
      </w:tr>
      <w:tr w:rsidR="00FB31B5" w:rsidTr="006D7A86">
        <w:tc>
          <w:tcPr>
            <w:tcW w:w="3100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lastRenderedPageBreak/>
              <w:t>-рекреационных зон</w:t>
            </w:r>
          </w:p>
        </w:tc>
        <w:tc>
          <w:tcPr>
            <w:tcW w:w="1108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га/%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204,727/20,89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204,727/20,89</w:t>
            </w:r>
          </w:p>
        </w:tc>
        <w:tc>
          <w:tcPr>
            <w:tcW w:w="169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192,914/19,6</w:t>
            </w:r>
          </w:p>
        </w:tc>
      </w:tr>
      <w:tr w:rsidR="00FB31B5" w:rsidTr="006D7A86">
        <w:tc>
          <w:tcPr>
            <w:tcW w:w="3100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-зон сельскохозя</w:t>
            </w:r>
            <w:r w:rsidRPr="006D7A86">
              <w:rPr>
                <w:sz w:val="28"/>
                <w:szCs w:val="28"/>
              </w:rPr>
              <w:t>й</w:t>
            </w:r>
            <w:r w:rsidRPr="006D7A86">
              <w:rPr>
                <w:sz w:val="28"/>
                <w:szCs w:val="28"/>
              </w:rPr>
              <w:t>ственного использов</w:t>
            </w:r>
            <w:r w:rsidRPr="006D7A86">
              <w:rPr>
                <w:sz w:val="28"/>
                <w:szCs w:val="28"/>
              </w:rPr>
              <w:t>а</w:t>
            </w:r>
            <w:r w:rsidRPr="006D7A86">
              <w:rPr>
                <w:sz w:val="28"/>
                <w:szCs w:val="28"/>
              </w:rPr>
              <w:t>ния</w:t>
            </w:r>
          </w:p>
        </w:tc>
        <w:tc>
          <w:tcPr>
            <w:tcW w:w="1108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га/%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563,8/57,53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563,8/57,53</w:t>
            </w:r>
          </w:p>
        </w:tc>
        <w:tc>
          <w:tcPr>
            <w:tcW w:w="169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563,8/57,53</w:t>
            </w:r>
          </w:p>
        </w:tc>
      </w:tr>
      <w:tr w:rsidR="00FB31B5" w:rsidTr="006D7A86">
        <w:tc>
          <w:tcPr>
            <w:tcW w:w="3100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-зон специального назначения</w:t>
            </w:r>
          </w:p>
        </w:tc>
        <w:tc>
          <w:tcPr>
            <w:tcW w:w="1108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га/%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1,156/0,11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1,156/0,11</w:t>
            </w:r>
          </w:p>
        </w:tc>
        <w:tc>
          <w:tcPr>
            <w:tcW w:w="169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1,156/0,11</w:t>
            </w:r>
          </w:p>
        </w:tc>
      </w:tr>
      <w:tr w:rsidR="00FB31B5" w:rsidTr="006D7A86">
        <w:tc>
          <w:tcPr>
            <w:tcW w:w="3100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-зон с особыми услов</w:t>
            </w:r>
            <w:r w:rsidRPr="006D7A86">
              <w:rPr>
                <w:sz w:val="28"/>
                <w:szCs w:val="28"/>
              </w:rPr>
              <w:t>и</w:t>
            </w:r>
            <w:r w:rsidRPr="006D7A86">
              <w:rPr>
                <w:sz w:val="28"/>
                <w:szCs w:val="28"/>
              </w:rPr>
              <w:t>ями</w:t>
            </w:r>
          </w:p>
        </w:tc>
        <w:tc>
          <w:tcPr>
            <w:tcW w:w="1108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га/%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127,2/12,98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127,2/12,98</w:t>
            </w:r>
          </w:p>
        </w:tc>
        <w:tc>
          <w:tcPr>
            <w:tcW w:w="169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127,2/12,98</w:t>
            </w:r>
          </w:p>
        </w:tc>
      </w:tr>
      <w:tr w:rsidR="00FB31B5" w:rsidTr="006D7A86">
        <w:tc>
          <w:tcPr>
            <w:tcW w:w="3100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-иных зон резерв с.п.</w:t>
            </w:r>
          </w:p>
        </w:tc>
        <w:tc>
          <w:tcPr>
            <w:tcW w:w="1108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га/%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32,75/3,34</w:t>
            </w: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10,85/0,8</w:t>
            </w:r>
          </w:p>
        </w:tc>
        <w:tc>
          <w:tcPr>
            <w:tcW w:w="169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</w:tr>
      <w:tr w:rsidR="00FB31B5" w:rsidTr="006D7A86">
        <w:tc>
          <w:tcPr>
            <w:tcW w:w="3100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  <w:tr w:rsidR="00FB31B5" w:rsidTr="006D7A86">
        <w:tc>
          <w:tcPr>
            <w:tcW w:w="3100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</w:tbl>
    <w:p w:rsidR="00FB31B5" w:rsidRDefault="00FB31B5" w:rsidP="00DD1684">
      <w:pPr>
        <w:spacing w:before="120" w:after="120"/>
        <w:jc w:val="both"/>
        <w:rPr>
          <w:sz w:val="28"/>
          <w:szCs w:val="28"/>
        </w:rPr>
      </w:pPr>
      <w:r w:rsidRPr="003369CA">
        <w:rPr>
          <w:sz w:val="28"/>
          <w:szCs w:val="28"/>
        </w:rPr>
        <w:t xml:space="preserve">  </w:t>
      </w:r>
    </w:p>
    <w:p w:rsidR="00FB31B5" w:rsidRDefault="00FB31B5" w:rsidP="00DD1684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A40D4">
        <w:rPr>
          <w:b/>
          <w:sz w:val="28"/>
          <w:szCs w:val="28"/>
        </w:rPr>
        <w:t xml:space="preserve">2. Развитие жилых </w:t>
      </w:r>
      <w:r>
        <w:rPr>
          <w:b/>
          <w:sz w:val="28"/>
          <w:szCs w:val="28"/>
        </w:rPr>
        <w:t>зон</w:t>
      </w:r>
      <w:r>
        <w:rPr>
          <w:sz w:val="28"/>
          <w:szCs w:val="28"/>
        </w:rPr>
        <w:t>.</w:t>
      </w:r>
    </w:p>
    <w:p w:rsidR="00FB31B5" w:rsidRPr="003369CA" w:rsidRDefault="00FB31B5" w:rsidP="00DD1684">
      <w:pPr>
        <w:spacing w:before="120" w:after="120"/>
        <w:jc w:val="both"/>
        <w:rPr>
          <w:b/>
          <w:sz w:val="28"/>
          <w:szCs w:val="28"/>
        </w:rPr>
      </w:pPr>
      <w:r w:rsidRPr="003369CA">
        <w:rPr>
          <w:b/>
          <w:sz w:val="28"/>
          <w:szCs w:val="28"/>
        </w:rPr>
        <w:t>Генеральным планом предусматривается :</w:t>
      </w:r>
    </w:p>
    <w:p w:rsidR="00FB31B5" w:rsidRPr="006B5C62" w:rsidRDefault="00FB31B5" w:rsidP="00D75D77">
      <w:pPr>
        <w:pStyle w:val="a6"/>
        <w:numPr>
          <w:ilvl w:val="0"/>
          <w:numId w:val="15"/>
        </w:numPr>
        <w:spacing w:before="120" w:after="120" w:line="240" w:lineRule="auto"/>
        <w:rPr>
          <w:sz w:val="28"/>
          <w:szCs w:val="28"/>
        </w:rPr>
      </w:pPr>
      <w:r w:rsidRPr="006B5C62">
        <w:rPr>
          <w:sz w:val="28"/>
          <w:szCs w:val="28"/>
        </w:rPr>
        <w:t xml:space="preserve">определение жилищной политики и объемов жилищного строительств; </w:t>
      </w:r>
    </w:p>
    <w:p w:rsidR="00FB31B5" w:rsidRPr="006B5C62" w:rsidRDefault="00FB31B5" w:rsidP="00D75D77">
      <w:pPr>
        <w:pStyle w:val="a6"/>
        <w:numPr>
          <w:ilvl w:val="0"/>
          <w:numId w:val="15"/>
        </w:numPr>
        <w:spacing w:before="120" w:after="120" w:line="240" w:lineRule="auto"/>
        <w:rPr>
          <w:sz w:val="28"/>
          <w:szCs w:val="28"/>
        </w:rPr>
      </w:pPr>
      <w:r w:rsidRPr="006B5C62">
        <w:rPr>
          <w:sz w:val="28"/>
          <w:szCs w:val="28"/>
        </w:rPr>
        <w:t>формирование комплексной жилой среды, отвечающей социальным требованиям доступности объектов и центров повседневного обслуж</w:t>
      </w:r>
      <w:r w:rsidRPr="006B5C62">
        <w:rPr>
          <w:sz w:val="28"/>
          <w:szCs w:val="28"/>
        </w:rPr>
        <w:t>и</w:t>
      </w:r>
      <w:r w:rsidRPr="006B5C62">
        <w:rPr>
          <w:sz w:val="28"/>
          <w:szCs w:val="28"/>
        </w:rPr>
        <w:t>вания, городского транспорта, объектов отдыха, озеленения;</w:t>
      </w:r>
    </w:p>
    <w:p w:rsidR="00FB31B5" w:rsidRPr="006B5C62" w:rsidRDefault="00FB31B5" w:rsidP="00D75D77">
      <w:pPr>
        <w:pStyle w:val="a6"/>
        <w:numPr>
          <w:ilvl w:val="0"/>
          <w:numId w:val="15"/>
        </w:numPr>
        <w:spacing w:after="80" w:line="240" w:lineRule="auto"/>
        <w:rPr>
          <w:sz w:val="28"/>
          <w:szCs w:val="28"/>
        </w:rPr>
      </w:pPr>
      <w:r w:rsidRPr="006B5C62">
        <w:rPr>
          <w:sz w:val="28"/>
          <w:szCs w:val="28"/>
        </w:rPr>
        <w:t xml:space="preserve">ликвидацию ветхого жилищного фонда; </w:t>
      </w:r>
    </w:p>
    <w:p w:rsidR="00FB31B5" w:rsidRPr="00CA1280" w:rsidRDefault="00FB31B5" w:rsidP="006649A7">
      <w:pPr>
        <w:pStyle w:val="11"/>
        <w:spacing w:before="120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31B5" w:rsidRPr="003369CA" w:rsidRDefault="00FB31B5" w:rsidP="006B5C62">
      <w:pPr>
        <w:spacing w:after="80" w:line="216" w:lineRule="auto"/>
        <w:jc w:val="both"/>
        <w:rPr>
          <w:b/>
          <w:bCs/>
          <w:sz w:val="28"/>
          <w:szCs w:val="28"/>
        </w:rPr>
      </w:pPr>
      <w:r w:rsidRPr="003369CA">
        <w:rPr>
          <w:b/>
          <w:bCs/>
          <w:sz w:val="28"/>
          <w:szCs w:val="28"/>
        </w:rPr>
        <w:t>Проектом приняты показатели:</w:t>
      </w:r>
    </w:p>
    <w:p w:rsidR="00FB31B5" w:rsidRPr="006B5C62" w:rsidRDefault="00FB31B5" w:rsidP="00D75D77">
      <w:pPr>
        <w:spacing w:after="80"/>
        <w:ind w:firstLine="708"/>
        <w:jc w:val="both"/>
        <w:rPr>
          <w:bCs/>
          <w:sz w:val="28"/>
          <w:szCs w:val="28"/>
        </w:rPr>
      </w:pPr>
    </w:p>
    <w:p w:rsidR="00FB31B5" w:rsidRPr="00F36C48" w:rsidRDefault="00FB31B5" w:rsidP="00D75D77">
      <w:pPr>
        <w:pStyle w:val="a6"/>
        <w:numPr>
          <w:ilvl w:val="0"/>
          <w:numId w:val="16"/>
        </w:numPr>
        <w:spacing w:after="80" w:line="240" w:lineRule="auto"/>
        <w:rPr>
          <w:sz w:val="28"/>
          <w:szCs w:val="28"/>
        </w:rPr>
      </w:pPr>
      <w:r w:rsidRPr="00F36C48">
        <w:rPr>
          <w:sz w:val="28"/>
          <w:szCs w:val="28"/>
        </w:rPr>
        <w:t>норма (расчетной) жилищной обеспеченности      - 21 м</w:t>
      </w:r>
      <w:r w:rsidRPr="00F36C48">
        <w:rPr>
          <w:sz w:val="28"/>
          <w:szCs w:val="28"/>
          <w:vertAlign w:val="superscript"/>
        </w:rPr>
        <w:t>2</w:t>
      </w:r>
      <w:r w:rsidRPr="00F36C48">
        <w:rPr>
          <w:sz w:val="28"/>
          <w:szCs w:val="28"/>
        </w:rPr>
        <w:t>/чел</w:t>
      </w:r>
    </w:p>
    <w:p w:rsidR="00FB31B5" w:rsidRPr="00F36C48" w:rsidRDefault="00FB31B5" w:rsidP="00D75D77">
      <w:pPr>
        <w:pStyle w:val="a6"/>
        <w:numPr>
          <w:ilvl w:val="0"/>
          <w:numId w:val="16"/>
        </w:numPr>
        <w:spacing w:after="80" w:line="240" w:lineRule="auto"/>
        <w:rPr>
          <w:bCs/>
          <w:sz w:val="28"/>
          <w:szCs w:val="28"/>
        </w:rPr>
      </w:pPr>
      <w:r w:rsidRPr="00F36C48">
        <w:rPr>
          <w:sz w:val="28"/>
          <w:szCs w:val="28"/>
        </w:rPr>
        <w:t xml:space="preserve">соотношение </w:t>
      </w:r>
      <w:r>
        <w:rPr>
          <w:sz w:val="28"/>
          <w:szCs w:val="28"/>
        </w:rPr>
        <w:t>усадебная застройка                         - 74 %</w:t>
      </w:r>
    </w:p>
    <w:p w:rsidR="00FB31B5" w:rsidRPr="00F36C48" w:rsidRDefault="00FB31B5" w:rsidP="00D75D77">
      <w:pPr>
        <w:pStyle w:val="a6"/>
        <w:numPr>
          <w:ilvl w:val="0"/>
          <w:numId w:val="16"/>
        </w:numPr>
        <w:spacing w:after="80" w:line="240" w:lineRule="auto"/>
        <w:rPr>
          <w:bCs/>
          <w:sz w:val="28"/>
          <w:szCs w:val="28"/>
        </w:rPr>
      </w:pPr>
      <w:r w:rsidRPr="00F36C48">
        <w:rPr>
          <w:bCs/>
          <w:sz w:val="28"/>
          <w:szCs w:val="28"/>
        </w:rPr>
        <w:t xml:space="preserve">малоэтажная многоквартирная застройка             - 26 %        </w:t>
      </w:r>
    </w:p>
    <w:p w:rsidR="00FB31B5" w:rsidRPr="00F36C48" w:rsidRDefault="00FB31B5" w:rsidP="00D75D77">
      <w:pPr>
        <w:pStyle w:val="a6"/>
        <w:numPr>
          <w:ilvl w:val="0"/>
          <w:numId w:val="16"/>
        </w:numPr>
        <w:spacing w:after="80" w:line="240" w:lineRule="auto"/>
        <w:rPr>
          <w:bCs/>
          <w:sz w:val="28"/>
          <w:szCs w:val="28"/>
        </w:rPr>
      </w:pPr>
      <w:r w:rsidRPr="00F36C48">
        <w:rPr>
          <w:bCs/>
          <w:sz w:val="28"/>
          <w:szCs w:val="28"/>
        </w:rPr>
        <w:t xml:space="preserve">норма площади земельного участка </w:t>
      </w:r>
    </w:p>
    <w:p w:rsidR="00FB31B5" w:rsidRDefault="00FB31B5" w:rsidP="00D75D77">
      <w:pPr>
        <w:spacing w:after="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6B5C62">
        <w:rPr>
          <w:bCs/>
          <w:sz w:val="28"/>
          <w:szCs w:val="28"/>
        </w:rPr>
        <w:t xml:space="preserve"> выделяемого под усадебную застройку                  -</w:t>
      </w:r>
      <w:r>
        <w:rPr>
          <w:bCs/>
          <w:sz w:val="28"/>
          <w:szCs w:val="28"/>
        </w:rPr>
        <w:t xml:space="preserve"> </w:t>
      </w:r>
      <w:r w:rsidRPr="006B5C62">
        <w:rPr>
          <w:bCs/>
          <w:sz w:val="28"/>
          <w:szCs w:val="28"/>
        </w:rPr>
        <w:t>2000</w:t>
      </w:r>
      <w:r w:rsidRPr="006B5C62">
        <w:rPr>
          <w:sz w:val="28"/>
          <w:szCs w:val="28"/>
        </w:rPr>
        <w:t xml:space="preserve"> м</w:t>
      </w:r>
      <w:r w:rsidRPr="006B5C62">
        <w:rPr>
          <w:sz w:val="28"/>
          <w:szCs w:val="28"/>
          <w:vertAlign w:val="superscript"/>
        </w:rPr>
        <w:t>2</w:t>
      </w:r>
      <w:r w:rsidRPr="006B5C62">
        <w:rPr>
          <w:bCs/>
          <w:sz w:val="28"/>
          <w:szCs w:val="28"/>
        </w:rPr>
        <w:t xml:space="preserve"> </w:t>
      </w:r>
    </w:p>
    <w:p w:rsidR="00FB31B5" w:rsidRDefault="00FB31B5" w:rsidP="006B5C62">
      <w:pPr>
        <w:spacing w:after="80" w:line="216" w:lineRule="auto"/>
        <w:jc w:val="both"/>
        <w:rPr>
          <w:bCs/>
          <w:sz w:val="28"/>
          <w:szCs w:val="28"/>
        </w:rPr>
      </w:pPr>
    </w:p>
    <w:p w:rsidR="00FB31B5" w:rsidRPr="00F30A8A" w:rsidRDefault="00FB31B5" w:rsidP="00F30A8A">
      <w:pPr>
        <w:spacing w:after="120"/>
        <w:ind w:firstLine="720"/>
        <w:jc w:val="both"/>
        <w:rPr>
          <w:sz w:val="28"/>
          <w:szCs w:val="28"/>
        </w:rPr>
      </w:pPr>
      <w:r w:rsidRPr="008100D3">
        <w:rPr>
          <w:sz w:val="28"/>
          <w:szCs w:val="28"/>
        </w:rPr>
        <w:t xml:space="preserve">Изменением соотношения  </w:t>
      </w:r>
      <w:r w:rsidRPr="008100D3">
        <w:rPr>
          <w:bCs/>
          <w:sz w:val="28"/>
          <w:szCs w:val="28"/>
        </w:rPr>
        <w:t>усадебной, малоэтажной  застройки и но</w:t>
      </w:r>
      <w:r w:rsidRPr="008100D3">
        <w:rPr>
          <w:bCs/>
          <w:sz w:val="28"/>
          <w:szCs w:val="28"/>
        </w:rPr>
        <w:t>р</w:t>
      </w:r>
      <w:r w:rsidRPr="008100D3">
        <w:rPr>
          <w:bCs/>
          <w:sz w:val="28"/>
          <w:szCs w:val="28"/>
        </w:rPr>
        <w:t>мы площади земельного участка выделяемого под усадебную застройку можно эффективно управлять жилищным строительством в рамках устано</w:t>
      </w:r>
      <w:r w:rsidRPr="008100D3">
        <w:rPr>
          <w:bCs/>
          <w:sz w:val="28"/>
          <w:szCs w:val="28"/>
        </w:rPr>
        <w:t>в</w:t>
      </w:r>
      <w:r w:rsidRPr="008100D3">
        <w:rPr>
          <w:bCs/>
          <w:sz w:val="28"/>
          <w:szCs w:val="28"/>
        </w:rPr>
        <w:t>ленных границ населенных пунктов.</w:t>
      </w:r>
    </w:p>
    <w:p w:rsidR="00FB31B5" w:rsidRPr="00AF7DED" w:rsidRDefault="00FB31B5" w:rsidP="006B5C62">
      <w:pPr>
        <w:spacing w:after="80" w:line="216" w:lineRule="auto"/>
        <w:jc w:val="both"/>
        <w:rPr>
          <w:b/>
          <w:bCs/>
          <w:sz w:val="28"/>
          <w:szCs w:val="28"/>
        </w:rPr>
      </w:pPr>
      <w:r w:rsidRPr="003369CA">
        <w:rPr>
          <w:b/>
          <w:bCs/>
          <w:sz w:val="28"/>
          <w:szCs w:val="28"/>
        </w:rPr>
        <w:t xml:space="preserve"> Жилищный фонд</w:t>
      </w:r>
      <w:r>
        <w:rPr>
          <w:b/>
          <w:bCs/>
          <w:sz w:val="28"/>
          <w:szCs w:val="28"/>
        </w:rPr>
        <w:t>.</w:t>
      </w:r>
    </w:p>
    <w:p w:rsidR="00FB31B5" w:rsidRPr="00B71340" w:rsidRDefault="00FB31B5" w:rsidP="006B5C62">
      <w:pPr>
        <w:spacing w:after="80" w:line="216" w:lineRule="auto"/>
        <w:jc w:val="both"/>
        <w:rPr>
          <w:bCs/>
          <w:sz w:val="28"/>
          <w:szCs w:val="28"/>
        </w:rPr>
      </w:pPr>
      <w:r w:rsidRPr="00B71340">
        <w:rPr>
          <w:bCs/>
          <w:sz w:val="28"/>
          <w:szCs w:val="28"/>
        </w:rPr>
        <w:t xml:space="preserve">Современное состояние </w:t>
      </w:r>
      <w:r>
        <w:rPr>
          <w:bCs/>
          <w:sz w:val="28"/>
          <w:szCs w:val="28"/>
        </w:rPr>
        <w:t xml:space="preserve"> жилого фонда </w:t>
      </w:r>
      <w:r w:rsidRPr="00B71340">
        <w:rPr>
          <w:bCs/>
          <w:sz w:val="28"/>
          <w:szCs w:val="28"/>
        </w:rPr>
        <w:t>на 2011 год.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843"/>
        <w:gridCol w:w="1268"/>
        <w:gridCol w:w="1708"/>
        <w:gridCol w:w="1418"/>
        <w:gridCol w:w="1276"/>
      </w:tblGrid>
      <w:tr w:rsidR="00FB31B5" w:rsidTr="006D7A86">
        <w:trPr>
          <w:cantSplit/>
          <w:trHeight w:val="1134"/>
        </w:trPr>
        <w:tc>
          <w:tcPr>
            <w:tcW w:w="2552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Наименование населенного пун</w:t>
            </w:r>
            <w:r w:rsidRPr="006D7A86">
              <w:rPr>
                <w:bCs/>
                <w:sz w:val="28"/>
                <w:szCs w:val="28"/>
              </w:rPr>
              <w:t>к</w:t>
            </w:r>
            <w:r w:rsidRPr="006D7A86">
              <w:rPr>
                <w:bCs/>
                <w:sz w:val="28"/>
                <w:szCs w:val="28"/>
              </w:rPr>
              <w:t>та</w:t>
            </w:r>
          </w:p>
        </w:tc>
        <w:tc>
          <w:tcPr>
            <w:tcW w:w="1843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Численность населения чел.</w:t>
            </w:r>
          </w:p>
        </w:tc>
        <w:tc>
          <w:tcPr>
            <w:tcW w:w="1268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Общая площадь всего/ ветхого жилья тыс.м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8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  <w:vertAlign w:val="superscript"/>
              </w:rPr>
            </w:pPr>
            <w:r w:rsidRPr="006D7A86">
              <w:rPr>
                <w:bCs/>
                <w:sz w:val="28"/>
                <w:szCs w:val="28"/>
              </w:rPr>
              <w:t>Дома с пр</w:t>
            </w:r>
            <w:r w:rsidRPr="006D7A86">
              <w:rPr>
                <w:bCs/>
                <w:sz w:val="28"/>
                <w:szCs w:val="28"/>
              </w:rPr>
              <w:t>и</w:t>
            </w:r>
            <w:r w:rsidRPr="006D7A86">
              <w:rPr>
                <w:bCs/>
                <w:sz w:val="28"/>
                <w:szCs w:val="28"/>
              </w:rPr>
              <w:t>усадебными земельными участками тыс.м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18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/>
                <w:bCs/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  <w:vertAlign w:val="superscript"/>
              </w:rPr>
            </w:pPr>
            <w:r w:rsidRPr="006D7A86">
              <w:rPr>
                <w:bCs/>
                <w:sz w:val="28"/>
                <w:szCs w:val="28"/>
              </w:rPr>
              <w:t>Мал</w:t>
            </w:r>
            <w:r w:rsidRPr="006D7A86">
              <w:rPr>
                <w:bCs/>
                <w:sz w:val="28"/>
                <w:szCs w:val="28"/>
              </w:rPr>
              <w:t>о</w:t>
            </w:r>
            <w:r w:rsidRPr="006D7A86">
              <w:rPr>
                <w:bCs/>
                <w:sz w:val="28"/>
                <w:szCs w:val="28"/>
              </w:rPr>
              <w:t>этажные жилые дома тыс.м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after="80" w:line="216" w:lineRule="auto"/>
              <w:rPr>
                <w:b/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Обесп</w:t>
            </w:r>
            <w:r w:rsidRPr="006D7A86">
              <w:rPr>
                <w:bCs/>
                <w:sz w:val="28"/>
                <w:szCs w:val="28"/>
              </w:rPr>
              <w:t>е</w:t>
            </w:r>
            <w:r w:rsidRPr="006D7A86">
              <w:rPr>
                <w:bCs/>
                <w:sz w:val="28"/>
                <w:szCs w:val="28"/>
              </w:rPr>
              <w:t>че</w:t>
            </w:r>
            <w:r w:rsidRPr="006D7A86">
              <w:rPr>
                <w:bCs/>
                <w:sz w:val="28"/>
                <w:szCs w:val="28"/>
              </w:rPr>
              <w:t>н</w:t>
            </w:r>
            <w:r w:rsidRPr="006D7A86">
              <w:rPr>
                <w:bCs/>
                <w:sz w:val="28"/>
                <w:szCs w:val="28"/>
              </w:rPr>
              <w:t>ность 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  <w:r w:rsidRPr="006D7A86">
              <w:rPr>
                <w:bCs/>
                <w:sz w:val="28"/>
                <w:szCs w:val="28"/>
              </w:rPr>
              <w:t>/ чел.</w:t>
            </w:r>
          </w:p>
        </w:tc>
      </w:tr>
      <w:tr w:rsidR="00FB31B5" w:rsidTr="006D7A86">
        <w:tc>
          <w:tcPr>
            <w:tcW w:w="2552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Итум-Калинское с.п.</w:t>
            </w:r>
          </w:p>
        </w:tc>
        <w:tc>
          <w:tcPr>
            <w:tcW w:w="1843" w:type="dxa"/>
          </w:tcPr>
          <w:p w:rsidR="00FB31B5" w:rsidRPr="006D7A86" w:rsidRDefault="00FB31B5" w:rsidP="006D7A86">
            <w:pPr>
              <w:spacing w:after="80" w:line="216" w:lineRule="auto"/>
              <w:jc w:val="both"/>
              <w:rPr>
                <w:bCs/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1006</w:t>
            </w:r>
          </w:p>
        </w:tc>
        <w:tc>
          <w:tcPr>
            <w:tcW w:w="1268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8,825/</w:t>
            </w:r>
          </w:p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2,118</w:t>
            </w:r>
          </w:p>
        </w:tc>
        <w:tc>
          <w:tcPr>
            <w:tcW w:w="1708" w:type="dxa"/>
          </w:tcPr>
          <w:p w:rsidR="00FB31B5" w:rsidRPr="006D7A86" w:rsidRDefault="00FB31B5" w:rsidP="006D7A86">
            <w:pPr>
              <w:spacing w:after="80" w:line="216" w:lineRule="auto"/>
              <w:jc w:val="both"/>
              <w:rPr>
                <w:b/>
                <w:bCs/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8825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spacing w:after="80" w:line="216" w:lineRule="auto"/>
              <w:jc w:val="both"/>
              <w:rPr>
                <w:b/>
                <w:bCs/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after="80"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6D7A8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8,8</w:t>
            </w:r>
          </w:p>
        </w:tc>
      </w:tr>
    </w:tbl>
    <w:p w:rsidR="00FB31B5" w:rsidRPr="00F30A8A" w:rsidRDefault="00FB31B5" w:rsidP="006B5C62">
      <w:pPr>
        <w:spacing w:after="80" w:line="216" w:lineRule="auto"/>
        <w:jc w:val="both"/>
        <w:rPr>
          <w:b/>
          <w:bCs/>
          <w:sz w:val="28"/>
          <w:szCs w:val="28"/>
          <w:lang w:val="en-US"/>
        </w:rPr>
      </w:pPr>
    </w:p>
    <w:p w:rsidR="00FB31B5" w:rsidRDefault="00FB31B5" w:rsidP="006B5C62">
      <w:pPr>
        <w:spacing w:after="80" w:line="21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Проектное предложение по жилому фонду на 2011- 2014 год.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276"/>
        <w:gridCol w:w="1417"/>
        <w:gridCol w:w="1134"/>
        <w:gridCol w:w="1418"/>
        <w:gridCol w:w="1559"/>
        <w:gridCol w:w="1418"/>
      </w:tblGrid>
      <w:tr w:rsidR="00FB31B5" w:rsidTr="006D7A86">
        <w:trPr>
          <w:trHeight w:val="273"/>
        </w:trPr>
        <w:tc>
          <w:tcPr>
            <w:tcW w:w="3119" w:type="dxa"/>
            <w:gridSpan w:val="2"/>
            <w:shd w:val="clear" w:color="auto" w:fill="D9D9D9"/>
          </w:tcPr>
          <w:p w:rsidR="00FB31B5" w:rsidRPr="006D7A86" w:rsidRDefault="00FB31B5" w:rsidP="00887DE7"/>
        </w:tc>
        <w:tc>
          <w:tcPr>
            <w:tcW w:w="5528" w:type="dxa"/>
            <w:gridSpan w:val="4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jc w:val="both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 xml:space="preserve">                 Новое строительство</w:t>
            </w:r>
          </w:p>
        </w:tc>
        <w:tc>
          <w:tcPr>
            <w:tcW w:w="1418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jc w:val="both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2014год</w:t>
            </w:r>
          </w:p>
        </w:tc>
      </w:tr>
      <w:tr w:rsidR="00FB31B5" w:rsidTr="006D7A86">
        <w:tc>
          <w:tcPr>
            <w:tcW w:w="1843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Наименов</w:t>
            </w:r>
            <w:r w:rsidRPr="006D7A86">
              <w:rPr>
                <w:bCs/>
                <w:sz w:val="28"/>
                <w:szCs w:val="28"/>
              </w:rPr>
              <w:t>а</w:t>
            </w:r>
            <w:r w:rsidRPr="006D7A86">
              <w:rPr>
                <w:bCs/>
                <w:sz w:val="28"/>
                <w:szCs w:val="28"/>
              </w:rPr>
              <w:t>ние населе</w:t>
            </w:r>
            <w:r w:rsidRPr="006D7A86">
              <w:rPr>
                <w:bCs/>
                <w:sz w:val="28"/>
                <w:szCs w:val="28"/>
              </w:rPr>
              <w:t>н</w:t>
            </w:r>
            <w:r w:rsidRPr="006D7A86">
              <w:rPr>
                <w:bCs/>
                <w:sz w:val="28"/>
                <w:szCs w:val="28"/>
              </w:rPr>
              <w:t>ного пункта</w:t>
            </w:r>
          </w:p>
        </w:tc>
        <w:tc>
          <w:tcPr>
            <w:tcW w:w="1276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Числе</w:t>
            </w:r>
            <w:r w:rsidRPr="006D7A86">
              <w:rPr>
                <w:bCs/>
                <w:sz w:val="28"/>
                <w:szCs w:val="28"/>
              </w:rPr>
              <w:t>н</w:t>
            </w:r>
            <w:r w:rsidRPr="006D7A86">
              <w:rPr>
                <w:bCs/>
                <w:sz w:val="28"/>
                <w:szCs w:val="28"/>
              </w:rPr>
              <w:t>ность насел</w:t>
            </w:r>
            <w:r w:rsidRPr="006D7A86">
              <w:rPr>
                <w:bCs/>
                <w:sz w:val="28"/>
                <w:szCs w:val="28"/>
              </w:rPr>
              <w:t>е</w:t>
            </w:r>
            <w:r w:rsidRPr="006D7A86">
              <w:rPr>
                <w:bCs/>
                <w:sz w:val="28"/>
                <w:szCs w:val="28"/>
              </w:rPr>
              <w:t>ния на 2014 год чел</w:t>
            </w:r>
          </w:p>
        </w:tc>
        <w:tc>
          <w:tcPr>
            <w:tcW w:w="1417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Реко</w:t>
            </w:r>
            <w:r w:rsidRPr="006D7A86">
              <w:rPr>
                <w:bCs/>
                <w:sz w:val="28"/>
                <w:szCs w:val="28"/>
              </w:rPr>
              <w:t>н</w:t>
            </w:r>
            <w:r w:rsidRPr="006D7A86">
              <w:rPr>
                <w:bCs/>
                <w:sz w:val="28"/>
                <w:szCs w:val="28"/>
              </w:rPr>
              <w:t xml:space="preserve">струкция ветхого жилья. </w:t>
            </w:r>
            <w:r w:rsidRPr="006D7A86">
              <w:rPr>
                <w:bCs/>
                <w:sz w:val="28"/>
                <w:szCs w:val="28"/>
                <w:lang w:val="en-US"/>
              </w:rPr>
              <w:t>S</w:t>
            </w:r>
            <w:r w:rsidRPr="006D7A86">
              <w:rPr>
                <w:bCs/>
                <w:sz w:val="28"/>
                <w:szCs w:val="28"/>
              </w:rPr>
              <w:t>-</w:t>
            </w: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  <w:vertAlign w:val="superscript"/>
              </w:rPr>
            </w:pPr>
            <w:r w:rsidRPr="006D7A86">
              <w:rPr>
                <w:bCs/>
                <w:sz w:val="28"/>
                <w:szCs w:val="28"/>
              </w:rPr>
              <w:t>тыс. 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Ус</w:t>
            </w:r>
            <w:r w:rsidRPr="006D7A86">
              <w:rPr>
                <w:bCs/>
                <w:sz w:val="28"/>
                <w:szCs w:val="28"/>
              </w:rPr>
              <w:t>а</w:t>
            </w:r>
            <w:r w:rsidRPr="006D7A86">
              <w:rPr>
                <w:bCs/>
                <w:sz w:val="28"/>
                <w:szCs w:val="28"/>
              </w:rPr>
              <w:t>дебная з</w:t>
            </w:r>
            <w:r w:rsidRPr="006D7A86">
              <w:rPr>
                <w:bCs/>
                <w:sz w:val="28"/>
                <w:szCs w:val="28"/>
              </w:rPr>
              <w:t>а</w:t>
            </w:r>
            <w:r w:rsidRPr="006D7A86">
              <w:rPr>
                <w:bCs/>
                <w:sz w:val="28"/>
                <w:szCs w:val="28"/>
              </w:rPr>
              <w:t>стро</w:t>
            </w:r>
            <w:r w:rsidRPr="006D7A86">
              <w:rPr>
                <w:bCs/>
                <w:sz w:val="28"/>
                <w:szCs w:val="28"/>
              </w:rPr>
              <w:t>й</w:t>
            </w:r>
            <w:r w:rsidRPr="006D7A86">
              <w:rPr>
                <w:bCs/>
                <w:sz w:val="28"/>
                <w:szCs w:val="28"/>
              </w:rPr>
              <w:t xml:space="preserve">ка. </w:t>
            </w:r>
            <w:r w:rsidRPr="006D7A86">
              <w:rPr>
                <w:bCs/>
                <w:sz w:val="28"/>
                <w:szCs w:val="28"/>
                <w:lang w:val="en-US"/>
              </w:rPr>
              <w:t>S</w:t>
            </w:r>
            <w:r w:rsidRPr="006D7A86">
              <w:rPr>
                <w:bCs/>
                <w:sz w:val="28"/>
                <w:szCs w:val="28"/>
              </w:rPr>
              <w:t>-</w:t>
            </w: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тыс.м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18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Мал</w:t>
            </w:r>
            <w:r w:rsidRPr="006D7A86">
              <w:rPr>
                <w:bCs/>
                <w:sz w:val="28"/>
                <w:szCs w:val="28"/>
              </w:rPr>
              <w:t>о</w:t>
            </w:r>
            <w:r w:rsidRPr="006D7A86">
              <w:rPr>
                <w:bCs/>
                <w:sz w:val="28"/>
                <w:szCs w:val="28"/>
              </w:rPr>
              <w:t>этажная застро</w:t>
            </w:r>
            <w:r w:rsidRPr="006D7A86">
              <w:rPr>
                <w:bCs/>
                <w:sz w:val="28"/>
                <w:szCs w:val="28"/>
              </w:rPr>
              <w:t>й</w:t>
            </w:r>
            <w:r w:rsidRPr="006D7A86">
              <w:rPr>
                <w:bCs/>
                <w:sz w:val="28"/>
                <w:szCs w:val="28"/>
              </w:rPr>
              <w:t>ка.</w:t>
            </w:r>
            <w:r w:rsidRPr="006D7A86">
              <w:rPr>
                <w:bCs/>
                <w:sz w:val="28"/>
                <w:szCs w:val="28"/>
                <w:lang w:val="en-US"/>
              </w:rPr>
              <w:t>S</w:t>
            </w:r>
            <w:r w:rsidRPr="006D7A86">
              <w:rPr>
                <w:bCs/>
                <w:sz w:val="28"/>
                <w:szCs w:val="28"/>
              </w:rPr>
              <w:t>-</w:t>
            </w: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  <w:vertAlign w:val="superscript"/>
              </w:rPr>
            </w:pPr>
            <w:r w:rsidRPr="006D7A86">
              <w:rPr>
                <w:bCs/>
                <w:sz w:val="28"/>
                <w:szCs w:val="28"/>
              </w:rPr>
              <w:t>тыс. 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ориент</w:t>
            </w:r>
            <w:r w:rsidRPr="006D7A86">
              <w:rPr>
                <w:bCs/>
                <w:sz w:val="28"/>
                <w:szCs w:val="28"/>
              </w:rPr>
              <w:t>и</w:t>
            </w:r>
            <w:r w:rsidRPr="006D7A86">
              <w:rPr>
                <w:bCs/>
                <w:sz w:val="28"/>
                <w:szCs w:val="28"/>
              </w:rPr>
              <w:t>ровочная стоимость строител</w:t>
            </w:r>
            <w:r w:rsidRPr="006D7A86">
              <w:rPr>
                <w:bCs/>
                <w:sz w:val="28"/>
                <w:szCs w:val="28"/>
              </w:rPr>
              <w:t>ь</w:t>
            </w:r>
            <w:r w:rsidRPr="006D7A86">
              <w:rPr>
                <w:bCs/>
                <w:sz w:val="28"/>
                <w:szCs w:val="28"/>
              </w:rPr>
              <w:t>ства.</w:t>
            </w: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млн.руб.</w:t>
            </w:r>
          </w:p>
        </w:tc>
        <w:tc>
          <w:tcPr>
            <w:tcW w:w="1418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Общ.</w:t>
            </w: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Площ.</w:t>
            </w: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  <w:lang w:val="en-US"/>
              </w:rPr>
              <w:t>S</w:t>
            </w:r>
            <w:r w:rsidRPr="006D7A86">
              <w:rPr>
                <w:bCs/>
                <w:sz w:val="28"/>
                <w:szCs w:val="28"/>
              </w:rPr>
              <w:t>.тыс.м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  <w:r w:rsidRPr="006D7A86">
              <w:rPr>
                <w:bCs/>
                <w:sz w:val="28"/>
                <w:szCs w:val="28"/>
              </w:rPr>
              <w:t>/</w:t>
            </w: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Норма обесп</w:t>
            </w:r>
            <w:r w:rsidRPr="006D7A86">
              <w:rPr>
                <w:bCs/>
                <w:sz w:val="28"/>
                <w:szCs w:val="28"/>
              </w:rPr>
              <w:t>е</w:t>
            </w:r>
            <w:r w:rsidRPr="006D7A86">
              <w:rPr>
                <w:bCs/>
                <w:sz w:val="28"/>
                <w:szCs w:val="28"/>
              </w:rPr>
              <w:t>ченности 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  <w:r w:rsidRPr="006D7A86">
              <w:rPr>
                <w:bCs/>
                <w:sz w:val="28"/>
                <w:szCs w:val="28"/>
              </w:rPr>
              <w:t>/чел.</w:t>
            </w:r>
          </w:p>
        </w:tc>
      </w:tr>
      <w:tr w:rsidR="00FB31B5" w:rsidTr="006D7A86">
        <w:tc>
          <w:tcPr>
            <w:tcW w:w="1843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Итум- К</w:t>
            </w:r>
            <w:r w:rsidRPr="006D7A86">
              <w:rPr>
                <w:bCs/>
                <w:sz w:val="28"/>
                <w:szCs w:val="28"/>
              </w:rPr>
              <w:t>а</w:t>
            </w:r>
            <w:r w:rsidRPr="006D7A86">
              <w:rPr>
                <w:bCs/>
                <w:sz w:val="28"/>
                <w:szCs w:val="28"/>
              </w:rPr>
              <w:t>линское с.п.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1129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2,118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2,080</w:t>
            </w:r>
          </w:p>
        </w:tc>
        <w:tc>
          <w:tcPr>
            <w:tcW w:w="1559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112,5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10,905/</w:t>
            </w:r>
          </w:p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9,7</w:t>
            </w:r>
          </w:p>
        </w:tc>
      </w:tr>
    </w:tbl>
    <w:p w:rsidR="00FB31B5" w:rsidRPr="00F30A8A" w:rsidRDefault="00FB31B5" w:rsidP="006B5C62">
      <w:pPr>
        <w:spacing w:after="80" w:line="216" w:lineRule="auto"/>
        <w:jc w:val="both"/>
        <w:rPr>
          <w:bCs/>
          <w:sz w:val="28"/>
          <w:szCs w:val="28"/>
          <w:lang w:val="en-US"/>
        </w:rPr>
      </w:pPr>
    </w:p>
    <w:p w:rsidR="00FB31B5" w:rsidRPr="00887DE7" w:rsidRDefault="00FB31B5" w:rsidP="00887DE7">
      <w:r>
        <w:t xml:space="preserve"> </w:t>
      </w:r>
    </w:p>
    <w:p w:rsidR="00FB31B5" w:rsidRPr="00484D2A" w:rsidRDefault="00FB31B5" w:rsidP="006B5C62">
      <w:pPr>
        <w:spacing w:after="80" w:line="21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Проектное предложение  по жилому фонду на 2014-2032 год.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40"/>
        <w:gridCol w:w="1290"/>
        <w:gridCol w:w="1474"/>
        <w:gridCol w:w="1259"/>
        <w:gridCol w:w="1348"/>
        <w:gridCol w:w="1667"/>
        <w:gridCol w:w="1551"/>
      </w:tblGrid>
      <w:tr w:rsidR="00FB31B5" w:rsidTr="006D7A86">
        <w:trPr>
          <w:trHeight w:val="273"/>
        </w:trPr>
        <w:tc>
          <w:tcPr>
            <w:tcW w:w="3069" w:type="dxa"/>
            <w:gridSpan w:val="2"/>
            <w:shd w:val="clear" w:color="auto" w:fill="D9D9D9"/>
          </w:tcPr>
          <w:p w:rsidR="00FB31B5" w:rsidRPr="006D7A86" w:rsidRDefault="00FB31B5" w:rsidP="00FB4FC7"/>
        </w:tc>
        <w:tc>
          <w:tcPr>
            <w:tcW w:w="5369" w:type="dxa"/>
            <w:gridSpan w:val="4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jc w:val="both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 xml:space="preserve">                 Новое строительство</w:t>
            </w:r>
          </w:p>
        </w:tc>
        <w:tc>
          <w:tcPr>
            <w:tcW w:w="1591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jc w:val="both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2032год</w:t>
            </w:r>
          </w:p>
        </w:tc>
      </w:tr>
      <w:tr w:rsidR="00FB31B5" w:rsidTr="006D7A86">
        <w:tc>
          <w:tcPr>
            <w:tcW w:w="1835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Наимен</w:t>
            </w:r>
            <w:r w:rsidRPr="006D7A86">
              <w:rPr>
                <w:bCs/>
                <w:sz w:val="28"/>
                <w:szCs w:val="28"/>
              </w:rPr>
              <w:t>о</w:t>
            </w:r>
            <w:r w:rsidRPr="006D7A86">
              <w:rPr>
                <w:bCs/>
                <w:sz w:val="28"/>
                <w:szCs w:val="28"/>
              </w:rPr>
              <w:t>вание населе</w:t>
            </w:r>
            <w:r w:rsidRPr="006D7A86">
              <w:rPr>
                <w:bCs/>
                <w:sz w:val="28"/>
                <w:szCs w:val="28"/>
              </w:rPr>
              <w:t>н</w:t>
            </w:r>
            <w:r w:rsidRPr="006D7A86">
              <w:rPr>
                <w:bCs/>
                <w:sz w:val="28"/>
                <w:szCs w:val="28"/>
              </w:rPr>
              <w:t>ного пункта</w:t>
            </w:r>
          </w:p>
        </w:tc>
        <w:tc>
          <w:tcPr>
            <w:tcW w:w="1234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Числе</w:t>
            </w:r>
            <w:r w:rsidRPr="006D7A86">
              <w:rPr>
                <w:bCs/>
                <w:sz w:val="28"/>
                <w:szCs w:val="28"/>
              </w:rPr>
              <w:t>н</w:t>
            </w:r>
            <w:r w:rsidRPr="006D7A86">
              <w:rPr>
                <w:bCs/>
                <w:sz w:val="28"/>
                <w:szCs w:val="28"/>
              </w:rPr>
              <w:t>ность насел</w:t>
            </w:r>
            <w:r w:rsidRPr="006D7A86">
              <w:rPr>
                <w:bCs/>
                <w:sz w:val="28"/>
                <w:szCs w:val="28"/>
              </w:rPr>
              <w:t>е</w:t>
            </w:r>
            <w:r w:rsidRPr="006D7A86">
              <w:rPr>
                <w:bCs/>
                <w:sz w:val="28"/>
                <w:szCs w:val="28"/>
              </w:rPr>
              <w:t>ния на 2019 год чел</w:t>
            </w:r>
          </w:p>
        </w:tc>
        <w:tc>
          <w:tcPr>
            <w:tcW w:w="1409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Реко</w:t>
            </w:r>
            <w:r w:rsidRPr="006D7A86">
              <w:rPr>
                <w:bCs/>
                <w:sz w:val="28"/>
                <w:szCs w:val="28"/>
              </w:rPr>
              <w:t>н</w:t>
            </w:r>
            <w:r w:rsidRPr="006D7A86">
              <w:rPr>
                <w:bCs/>
                <w:sz w:val="28"/>
                <w:szCs w:val="28"/>
              </w:rPr>
              <w:t xml:space="preserve">струкция ветхого жилья. </w:t>
            </w:r>
            <w:r w:rsidRPr="006D7A86">
              <w:rPr>
                <w:bCs/>
                <w:sz w:val="28"/>
                <w:szCs w:val="28"/>
                <w:lang w:val="en-US"/>
              </w:rPr>
              <w:t>S</w:t>
            </w:r>
            <w:r w:rsidRPr="006D7A86">
              <w:rPr>
                <w:bCs/>
                <w:sz w:val="28"/>
                <w:szCs w:val="28"/>
              </w:rPr>
              <w:t>-</w:t>
            </w: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  <w:vertAlign w:val="superscript"/>
              </w:rPr>
            </w:pPr>
            <w:r w:rsidRPr="006D7A86">
              <w:rPr>
                <w:bCs/>
                <w:sz w:val="28"/>
                <w:szCs w:val="28"/>
              </w:rPr>
              <w:t>тыс. 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05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Усаде</w:t>
            </w:r>
            <w:r w:rsidRPr="006D7A86">
              <w:rPr>
                <w:bCs/>
                <w:sz w:val="28"/>
                <w:szCs w:val="28"/>
              </w:rPr>
              <w:t>б</w:t>
            </w:r>
            <w:r w:rsidRPr="006D7A86">
              <w:rPr>
                <w:bCs/>
                <w:sz w:val="28"/>
                <w:szCs w:val="28"/>
              </w:rPr>
              <w:t>ная з</w:t>
            </w:r>
            <w:r w:rsidRPr="006D7A86">
              <w:rPr>
                <w:bCs/>
                <w:sz w:val="28"/>
                <w:szCs w:val="28"/>
              </w:rPr>
              <w:t>а</w:t>
            </w:r>
            <w:r w:rsidRPr="006D7A86">
              <w:rPr>
                <w:bCs/>
                <w:sz w:val="28"/>
                <w:szCs w:val="28"/>
              </w:rPr>
              <w:t>стройка.</w:t>
            </w:r>
            <w:r w:rsidRPr="006D7A86">
              <w:rPr>
                <w:bCs/>
                <w:sz w:val="28"/>
                <w:szCs w:val="28"/>
                <w:lang w:val="en-US"/>
              </w:rPr>
              <w:t>S</w:t>
            </w:r>
            <w:r w:rsidRPr="006D7A86">
              <w:rPr>
                <w:bCs/>
                <w:sz w:val="28"/>
                <w:szCs w:val="28"/>
              </w:rPr>
              <w:t>-</w:t>
            </w: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тыс.м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89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Мал</w:t>
            </w:r>
            <w:r w:rsidRPr="006D7A86">
              <w:rPr>
                <w:bCs/>
                <w:sz w:val="28"/>
                <w:szCs w:val="28"/>
              </w:rPr>
              <w:t>о</w:t>
            </w:r>
            <w:r w:rsidRPr="006D7A86">
              <w:rPr>
                <w:bCs/>
                <w:sz w:val="28"/>
                <w:szCs w:val="28"/>
              </w:rPr>
              <w:t>этажная застро</w:t>
            </w:r>
            <w:r w:rsidRPr="006D7A86">
              <w:rPr>
                <w:bCs/>
                <w:sz w:val="28"/>
                <w:szCs w:val="28"/>
              </w:rPr>
              <w:t>й</w:t>
            </w:r>
            <w:r w:rsidRPr="006D7A86">
              <w:rPr>
                <w:bCs/>
                <w:sz w:val="28"/>
                <w:szCs w:val="28"/>
              </w:rPr>
              <w:t>ка.</w:t>
            </w:r>
            <w:r w:rsidRPr="006D7A86">
              <w:rPr>
                <w:bCs/>
                <w:sz w:val="28"/>
                <w:szCs w:val="28"/>
                <w:lang w:val="en-US"/>
              </w:rPr>
              <w:t>S</w:t>
            </w:r>
            <w:r w:rsidRPr="006D7A86">
              <w:rPr>
                <w:bCs/>
                <w:sz w:val="28"/>
                <w:szCs w:val="28"/>
              </w:rPr>
              <w:t>-</w:t>
            </w:r>
          </w:p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  <w:vertAlign w:val="superscript"/>
              </w:rPr>
            </w:pPr>
            <w:r w:rsidRPr="006D7A86">
              <w:rPr>
                <w:bCs/>
                <w:sz w:val="28"/>
                <w:szCs w:val="28"/>
              </w:rPr>
              <w:t>тыс. 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66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ориентир</w:t>
            </w:r>
            <w:r w:rsidRPr="006D7A86">
              <w:rPr>
                <w:bCs/>
                <w:sz w:val="28"/>
                <w:szCs w:val="28"/>
              </w:rPr>
              <w:t>о</w:t>
            </w:r>
            <w:r w:rsidRPr="006D7A86">
              <w:rPr>
                <w:bCs/>
                <w:sz w:val="28"/>
                <w:szCs w:val="28"/>
              </w:rPr>
              <w:t>вочная ст</w:t>
            </w:r>
            <w:r w:rsidRPr="006D7A86">
              <w:rPr>
                <w:bCs/>
                <w:sz w:val="28"/>
                <w:szCs w:val="28"/>
              </w:rPr>
              <w:t>о</w:t>
            </w:r>
            <w:r w:rsidRPr="006D7A86">
              <w:rPr>
                <w:bCs/>
                <w:sz w:val="28"/>
                <w:szCs w:val="28"/>
              </w:rPr>
              <w:t>имость строител</w:t>
            </w:r>
            <w:r w:rsidRPr="006D7A86">
              <w:rPr>
                <w:bCs/>
                <w:sz w:val="28"/>
                <w:szCs w:val="28"/>
              </w:rPr>
              <w:t>ь</w:t>
            </w:r>
            <w:r w:rsidRPr="006D7A86">
              <w:rPr>
                <w:bCs/>
                <w:sz w:val="28"/>
                <w:szCs w:val="28"/>
              </w:rPr>
              <w:t>ства млн.руб.</w:t>
            </w:r>
          </w:p>
        </w:tc>
        <w:tc>
          <w:tcPr>
            <w:tcW w:w="1591" w:type="dxa"/>
            <w:shd w:val="clear" w:color="auto" w:fill="D9D9D9"/>
          </w:tcPr>
          <w:p w:rsidR="00FB31B5" w:rsidRPr="006D7A86" w:rsidRDefault="00FB31B5" w:rsidP="006D7A86">
            <w:pPr>
              <w:spacing w:after="80" w:line="216" w:lineRule="auto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 xml:space="preserve">общая площадь </w:t>
            </w:r>
            <w:r w:rsidRPr="006D7A86">
              <w:rPr>
                <w:bCs/>
                <w:sz w:val="28"/>
                <w:szCs w:val="28"/>
                <w:lang w:val="en-US"/>
              </w:rPr>
              <w:t>S</w:t>
            </w:r>
            <w:r w:rsidRPr="006D7A86">
              <w:rPr>
                <w:bCs/>
                <w:sz w:val="28"/>
                <w:szCs w:val="28"/>
              </w:rPr>
              <w:t>.тыс.м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  <w:r w:rsidRPr="006D7A86">
              <w:rPr>
                <w:bCs/>
                <w:sz w:val="28"/>
                <w:szCs w:val="28"/>
              </w:rPr>
              <w:t>/ норма обесп</w:t>
            </w:r>
            <w:r w:rsidRPr="006D7A86">
              <w:rPr>
                <w:bCs/>
                <w:sz w:val="28"/>
                <w:szCs w:val="28"/>
              </w:rPr>
              <w:t>е</w:t>
            </w:r>
            <w:r w:rsidRPr="006D7A86">
              <w:rPr>
                <w:bCs/>
                <w:sz w:val="28"/>
                <w:szCs w:val="28"/>
              </w:rPr>
              <w:t>ченности м</w:t>
            </w:r>
            <w:r w:rsidRPr="006D7A86">
              <w:rPr>
                <w:bCs/>
                <w:sz w:val="28"/>
                <w:szCs w:val="28"/>
                <w:vertAlign w:val="superscript"/>
              </w:rPr>
              <w:t>2</w:t>
            </w:r>
            <w:r w:rsidRPr="006D7A86">
              <w:rPr>
                <w:bCs/>
                <w:sz w:val="28"/>
                <w:szCs w:val="28"/>
              </w:rPr>
              <w:t>/чел.</w:t>
            </w:r>
          </w:p>
        </w:tc>
      </w:tr>
      <w:tr w:rsidR="00FB31B5" w:rsidTr="006D7A86">
        <w:tc>
          <w:tcPr>
            <w:tcW w:w="1835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Итум- Кали</w:t>
            </w:r>
            <w:r w:rsidRPr="006D7A86">
              <w:rPr>
                <w:bCs/>
                <w:sz w:val="28"/>
                <w:szCs w:val="28"/>
              </w:rPr>
              <w:t>н</w:t>
            </w:r>
            <w:r w:rsidRPr="006D7A86">
              <w:rPr>
                <w:bCs/>
                <w:sz w:val="28"/>
                <w:szCs w:val="28"/>
              </w:rPr>
              <w:t>ское с.п.</w:t>
            </w:r>
          </w:p>
        </w:tc>
        <w:tc>
          <w:tcPr>
            <w:tcW w:w="1234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1334</w:t>
            </w:r>
          </w:p>
        </w:tc>
        <w:tc>
          <w:tcPr>
            <w:tcW w:w="1409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205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17,109</w:t>
            </w:r>
          </w:p>
        </w:tc>
        <w:tc>
          <w:tcPr>
            <w:tcW w:w="1289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466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414</w:t>
            </w:r>
          </w:p>
        </w:tc>
        <w:tc>
          <w:tcPr>
            <w:tcW w:w="1591" w:type="dxa"/>
          </w:tcPr>
          <w:p w:rsidR="00FB31B5" w:rsidRPr="006D7A86" w:rsidRDefault="00FB31B5" w:rsidP="006D7A86">
            <w:pPr>
              <w:spacing w:after="80" w:line="216" w:lineRule="auto"/>
              <w:jc w:val="center"/>
              <w:rPr>
                <w:bCs/>
                <w:sz w:val="28"/>
                <w:szCs w:val="28"/>
              </w:rPr>
            </w:pPr>
            <w:r w:rsidRPr="006D7A86">
              <w:rPr>
                <w:bCs/>
                <w:sz w:val="28"/>
                <w:szCs w:val="28"/>
              </w:rPr>
              <w:t>28014/21</w:t>
            </w:r>
          </w:p>
        </w:tc>
      </w:tr>
    </w:tbl>
    <w:p w:rsidR="00FB31B5" w:rsidRDefault="00FB31B5" w:rsidP="00596BD3">
      <w:pPr>
        <w:pStyle w:val="11"/>
        <w:spacing w:before="120"/>
        <w:ind w:firstLine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B31B5" w:rsidRPr="00EC3909" w:rsidRDefault="00FB31B5" w:rsidP="00596BD3">
      <w:pPr>
        <w:pStyle w:val="11"/>
        <w:spacing w:before="120"/>
        <w:ind w:firstLine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B31B5" w:rsidRDefault="00FB31B5" w:rsidP="00596BD3">
      <w:pPr>
        <w:pStyle w:val="11"/>
        <w:spacing w:before="120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</w:t>
      </w:r>
      <w:r w:rsidRPr="00691AAF">
        <w:rPr>
          <w:rFonts w:ascii="Times New Roman" w:hAnsi="Times New Roman"/>
          <w:b/>
          <w:color w:val="000000"/>
          <w:sz w:val="28"/>
          <w:szCs w:val="28"/>
        </w:rPr>
        <w:t>. Развитие общественно-деловых зон</w:t>
      </w:r>
      <w:r>
        <w:rPr>
          <w:rFonts w:ascii="Times New Roman" w:hAnsi="Times New Roman"/>
          <w:color w:val="000000"/>
          <w:sz w:val="28"/>
          <w:szCs w:val="28"/>
        </w:rPr>
        <w:t xml:space="preserve"> .</w:t>
      </w:r>
    </w:p>
    <w:p w:rsidR="00FB31B5" w:rsidRPr="00B90ADA" w:rsidRDefault="00FB31B5" w:rsidP="00596BD3">
      <w:pPr>
        <w:pStyle w:val="11"/>
        <w:spacing w:before="120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0ADA">
        <w:rPr>
          <w:rFonts w:ascii="Times New Roman" w:hAnsi="Times New Roman"/>
          <w:sz w:val="28"/>
          <w:szCs w:val="28"/>
        </w:rPr>
        <w:t xml:space="preserve">Развитие </w:t>
      </w:r>
      <w:r>
        <w:rPr>
          <w:rFonts w:ascii="Times New Roman" w:hAnsi="Times New Roman"/>
          <w:sz w:val="28"/>
          <w:szCs w:val="28"/>
        </w:rPr>
        <w:t>общ</w:t>
      </w:r>
      <w:r w:rsidRPr="00B90ADA">
        <w:rPr>
          <w:rFonts w:ascii="Times New Roman" w:hAnsi="Times New Roman"/>
          <w:sz w:val="28"/>
          <w:szCs w:val="28"/>
        </w:rPr>
        <w:t>ественных-деловых зон предусматривает:</w:t>
      </w:r>
    </w:p>
    <w:p w:rsidR="00FB31B5" w:rsidRDefault="00FB31B5" w:rsidP="00D75D77">
      <w:pPr>
        <w:pStyle w:val="11"/>
        <w:numPr>
          <w:ilvl w:val="0"/>
          <w:numId w:val="17"/>
        </w:numPr>
        <w:spacing w:before="120"/>
        <w:jc w:val="both"/>
        <w:rPr>
          <w:rFonts w:ascii="Times New Roman" w:hAnsi="Times New Roman"/>
          <w:bCs/>
          <w:sz w:val="28"/>
          <w:szCs w:val="28"/>
        </w:rPr>
      </w:pPr>
      <w:r w:rsidRPr="007D1D08">
        <w:rPr>
          <w:rFonts w:ascii="Times New Roman" w:hAnsi="Times New Roman"/>
          <w:bCs/>
          <w:sz w:val="28"/>
          <w:szCs w:val="28"/>
        </w:rPr>
        <w:t xml:space="preserve">формирование общественных-деловых центров с широким составом </w:t>
      </w:r>
      <w:r w:rsidRPr="007D1D08">
        <w:rPr>
          <w:rFonts w:ascii="Times New Roman" w:hAnsi="Times New Roman"/>
          <w:bCs/>
          <w:sz w:val="28"/>
          <w:szCs w:val="28"/>
        </w:rPr>
        <w:lastRenderedPageBreak/>
        <w:t>функций,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D1D08">
        <w:rPr>
          <w:rFonts w:ascii="Times New Roman" w:hAnsi="Times New Roman"/>
          <w:bCs/>
          <w:sz w:val="28"/>
          <w:szCs w:val="28"/>
        </w:rPr>
        <w:t>где  размещаются предприятия торговли и общественного питания, учреждения управления, бизнеса,  культуры и другие объекты сельского и районного значения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B31B5" w:rsidRDefault="00FB31B5" w:rsidP="00D75D77">
      <w:pPr>
        <w:pStyle w:val="11"/>
        <w:numPr>
          <w:ilvl w:val="0"/>
          <w:numId w:val="17"/>
        </w:numPr>
        <w:spacing w:before="120"/>
        <w:jc w:val="both"/>
        <w:rPr>
          <w:rFonts w:ascii="Times New Roman" w:hAnsi="Times New Roman"/>
          <w:sz w:val="28"/>
          <w:szCs w:val="28"/>
        </w:rPr>
      </w:pPr>
      <w:r w:rsidRPr="007D1D08">
        <w:rPr>
          <w:rFonts w:ascii="Times New Roman" w:hAnsi="Times New Roman"/>
          <w:sz w:val="28"/>
          <w:szCs w:val="28"/>
        </w:rPr>
        <w:t>формирование комплексной среды, отвечающей социальным требованиям доступности объектов и центров повседневного обслуживания, городского транспорта, объектов отдыха, озеленения</w:t>
      </w:r>
      <w:r>
        <w:rPr>
          <w:rFonts w:ascii="Times New Roman" w:hAnsi="Times New Roman"/>
          <w:sz w:val="28"/>
          <w:szCs w:val="28"/>
        </w:rPr>
        <w:t>;</w:t>
      </w:r>
    </w:p>
    <w:p w:rsidR="00FB31B5" w:rsidRDefault="00FB31B5" w:rsidP="00D75D77">
      <w:pPr>
        <w:pStyle w:val="a6"/>
        <w:numPr>
          <w:ilvl w:val="0"/>
          <w:numId w:val="17"/>
        </w:numPr>
        <w:spacing w:after="80" w:line="240" w:lineRule="auto"/>
        <w:rPr>
          <w:sz w:val="28"/>
          <w:szCs w:val="28"/>
        </w:rPr>
      </w:pPr>
      <w:r w:rsidRPr="00B372F1">
        <w:rPr>
          <w:sz w:val="28"/>
          <w:szCs w:val="28"/>
        </w:rPr>
        <w:t>обеспечение населения объектами социальной и культурно-досуговой сферы</w:t>
      </w:r>
      <w:r>
        <w:rPr>
          <w:sz w:val="28"/>
          <w:szCs w:val="28"/>
        </w:rPr>
        <w:t>.</w:t>
      </w:r>
    </w:p>
    <w:p w:rsidR="00FB31B5" w:rsidRPr="00DF2A44" w:rsidRDefault="00FB31B5" w:rsidP="00D75D77">
      <w:pPr>
        <w:pStyle w:val="a6"/>
        <w:spacing w:after="80" w:line="240" w:lineRule="auto"/>
        <w:ind w:left="720" w:firstLine="0"/>
        <w:rPr>
          <w:sz w:val="28"/>
          <w:szCs w:val="28"/>
        </w:rPr>
      </w:pPr>
    </w:p>
    <w:p w:rsidR="00FB31B5" w:rsidRDefault="00FB31B5" w:rsidP="00D75D77">
      <w:pPr>
        <w:spacing w:after="80"/>
        <w:ind w:left="360"/>
        <w:rPr>
          <w:sz w:val="28"/>
          <w:szCs w:val="28"/>
        </w:rPr>
      </w:pPr>
      <w:r w:rsidRPr="00CE3E5F">
        <w:rPr>
          <w:sz w:val="28"/>
          <w:szCs w:val="28"/>
        </w:rPr>
        <w:t>Основные проектные решения с целью рационального использования  з</w:t>
      </w:r>
      <w:r w:rsidRPr="00CE3E5F">
        <w:rPr>
          <w:sz w:val="28"/>
          <w:szCs w:val="28"/>
        </w:rPr>
        <w:t>е</w:t>
      </w:r>
      <w:r w:rsidRPr="00CE3E5F">
        <w:rPr>
          <w:sz w:val="28"/>
          <w:szCs w:val="28"/>
        </w:rPr>
        <w:t>мель отражены в концепции сельского населенного  пункта:</w:t>
      </w:r>
    </w:p>
    <w:p w:rsidR="00FB31B5" w:rsidRPr="00312730" w:rsidRDefault="00FB31B5" w:rsidP="00D75D77">
      <w:pPr>
        <w:pStyle w:val="211"/>
        <w:numPr>
          <w:ilvl w:val="0"/>
          <w:numId w:val="18"/>
        </w:numPr>
        <w:ind w:right="-57"/>
        <w:rPr>
          <w:szCs w:val="28"/>
        </w:rPr>
      </w:pPr>
      <w:r w:rsidRPr="00312730">
        <w:rPr>
          <w:szCs w:val="28"/>
        </w:rPr>
        <w:t>создание зон общественной застройки по центральным улицам сельск</w:t>
      </w:r>
      <w:r w:rsidRPr="00312730">
        <w:rPr>
          <w:szCs w:val="28"/>
        </w:rPr>
        <w:t>о</w:t>
      </w:r>
      <w:r w:rsidRPr="00312730">
        <w:rPr>
          <w:szCs w:val="28"/>
        </w:rPr>
        <w:t xml:space="preserve">го </w:t>
      </w:r>
      <w:r>
        <w:rPr>
          <w:szCs w:val="28"/>
        </w:rPr>
        <w:t>поселения;</w:t>
      </w:r>
    </w:p>
    <w:p w:rsidR="00FB31B5" w:rsidRPr="00312730" w:rsidRDefault="00FB31B5" w:rsidP="00D75D77">
      <w:pPr>
        <w:pStyle w:val="211"/>
        <w:numPr>
          <w:ilvl w:val="0"/>
          <w:numId w:val="18"/>
        </w:numPr>
        <w:ind w:right="-57"/>
        <w:rPr>
          <w:szCs w:val="28"/>
        </w:rPr>
      </w:pPr>
      <w:r w:rsidRPr="00312730">
        <w:rPr>
          <w:szCs w:val="28"/>
        </w:rPr>
        <w:t>создание зон общественной застройки с размещением сервисных объе</w:t>
      </w:r>
      <w:r w:rsidRPr="00312730">
        <w:rPr>
          <w:szCs w:val="28"/>
        </w:rPr>
        <w:t>к</w:t>
      </w:r>
      <w:r w:rsidRPr="00312730">
        <w:rPr>
          <w:szCs w:val="28"/>
        </w:rPr>
        <w:t xml:space="preserve">тов и </w:t>
      </w:r>
      <w:r>
        <w:rPr>
          <w:szCs w:val="28"/>
        </w:rPr>
        <w:t xml:space="preserve">   </w:t>
      </w:r>
      <w:r w:rsidRPr="00312730">
        <w:rPr>
          <w:szCs w:val="28"/>
        </w:rPr>
        <w:t xml:space="preserve"> объектов обслуживания вдоль  дорог населенного пункта и д</w:t>
      </w:r>
      <w:r w:rsidRPr="00312730">
        <w:rPr>
          <w:szCs w:val="28"/>
        </w:rPr>
        <w:t>о</w:t>
      </w:r>
      <w:r w:rsidRPr="00312730">
        <w:rPr>
          <w:szCs w:val="28"/>
        </w:rPr>
        <w:t>рог федерального, регионального и районного значе</w:t>
      </w:r>
      <w:r>
        <w:rPr>
          <w:szCs w:val="28"/>
        </w:rPr>
        <w:t>ния в</w:t>
      </w:r>
      <w:r w:rsidRPr="00312730">
        <w:rPr>
          <w:szCs w:val="28"/>
        </w:rPr>
        <w:t>близи нас</w:t>
      </w:r>
      <w:r w:rsidRPr="00312730">
        <w:rPr>
          <w:szCs w:val="28"/>
        </w:rPr>
        <w:t>е</w:t>
      </w:r>
      <w:r>
        <w:rPr>
          <w:szCs w:val="28"/>
        </w:rPr>
        <w:t>ленного</w:t>
      </w:r>
      <w:r w:rsidRPr="00312730">
        <w:rPr>
          <w:szCs w:val="28"/>
        </w:rPr>
        <w:t xml:space="preserve"> пунк</w:t>
      </w:r>
      <w:r>
        <w:rPr>
          <w:szCs w:val="28"/>
        </w:rPr>
        <w:t>та;</w:t>
      </w:r>
    </w:p>
    <w:p w:rsidR="00FB31B5" w:rsidRDefault="00FB31B5" w:rsidP="00D75D77">
      <w:pPr>
        <w:pStyle w:val="a6"/>
        <w:numPr>
          <w:ilvl w:val="0"/>
          <w:numId w:val="18"/>
        </w:numPr>
        <w:spacing w:line="240" w:lineRule="auto"/>
        <w:ind w:right="-1"/>
        <w:rPr>
          <w:bCs/>
          <w:sz w:val="28"/>
          <w:szCs w:val="28"/>
        </w:rPr>
      </w:pPr>
      <w:r w:rsidRPr="00312730">
        <w:rPr>
          <w:bCs/>
          <w:sz w:val="28"/>
          <w:szCs w:val="28"/>
        </w:rPr>
        <w:t>Зоны  общественной застройки формируются как  центры сельского и районного значения – административные, медицинские,  учебные, то</w:t>
      </w:r>
      <w:r w:rsidRPr="00312730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говые </w:t>
      </w:r>
      <w:r w:rsidRPr="00312730">
        <w:rPr>
          <w:bCs/>
          <w:sz w:val="28"/>
          <w:szCs w:val="28"/>
        </w:rPr>
        <w:t>, выставочные, спортивные и другие, которые размещаются  в пределах  черты сельского по</w:t>
      </w:r>
      <w:r>
        <w:rPr>
          <w:bCs/>
          <w:sz w:val="28"/>
          <w:szCs w:val="28"/>
        </w:rPr>
        <w:t>селения:</w:t>
      </w:r>
    </w:p>
    <w:p w:rsidR="00FB31B5" w:rsidRDefault="00FB31B5" w:rsidP="00DF2A44">
      <w:pPr>
        <w:ind w:right="-1"/>
        <w:rPr>
          <w:bCs/>
          <w:sz w:val="28"/>
          <w:szCs w:val="28"/>
        </w:rPr>
      </w:pPr>
      <w:r w:rsidRPr="00DF2A44">
        <w:rPr>
          <w:bCs/>
          <w:sz w:val="28"/>
          <w:szCs w:val="28"/>
        </w:rPr>
        <w:t>Проектом приняты нормы расчета учреждений и предприятий обслуживания и размеры их земельных участков согласно СП42.13330.2011.</w:t>
      </w:r>
    </w:p>
    <w:p w:rsidR="00FB31B5" w:rsidRPr="00AF7DED" w:rsidRDefault="00FB31B5" w:rsidP="00DF2A44">
      <w:pPr>
        <w:ind w:right="-1"/>
        <w:rPr>
          <w:bCs/>
          <w:sz w:val="28"/>
          <w:szCs w:val="28"/>
        </w:rPr>
      </w:pPr>
    </w:p>
    <w:p w:rsidR="00FB31B5" w:rsidRPr="00AF7DED" w:rsidRDefault="00FB31B5" w:rsidP="00DF2A44">
      <w:pPr>
        <w:ind w:right="-1"/>
        <w:rPr>
          <w:bCs/>
          <w:sz w:val="28"/>
          <w:szCs w:val="28"/>
        </w:rPr>
      </w:pPr>
    </w:p>
    <w:p w:rsidR="00FB31B5" w:rsidRPr="00AF7DED" w:rsidRDefault="00FB31B5" w:rsidP="00DF2A44">
      <w:pPr>
        <w:ind w:right="-1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3578"/>
        <w:gridCol w:w="3190"/>
      </w:tblGrid>
      <w:tr w:rsidR="00FB31B5" w:rsidTr="006D7A86">
        <w:trPr>
          <w:trHeight w:val="1623"/>
        </w:trPr>
        <w:tc>
          <w:tcPr>
            <w:tcW w:w="2802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Учреждения,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Сооружения,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3578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число</w:t>
            </w:r>
          </w:p>
        </w:tc>
        <w:tc>
          <w:tcPr>
            <w:tcW w:w="3190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Размеры земельных участков</w:t>
            </w:r>
          </w:p>
        </w:tc>
      </w:tr>
      <w:tr w:rsidR="00FB31B5" w:rsidTr="006D7A86">
        <w:tc>
          <w:tcPr>
            <w:tcW w:w="9570" w:type="dxa"/>
            <w:gridSpan w:val="3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Учреждения народного образования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Детские дошкольные учреждения. ДДУ.место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Не более 100 мест на 1 тыс .чел.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При вместимости яслей-садов ,м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6D7A86">
              <w:rPr>
                <w:rFonts w:ascii="Times New Roman" w:hAnsi="Times New Roman"/>
                <w:color w:val="000000"/>
              </w:rPr>
              <w:t>, на 1 место: до 100 мест - 40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Школы ,учащиеся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В сельских поселениях принимать не менее 180 мест на 1 тыс. чел.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При вместимости школы св.40 до 400 50 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6D7A86">
              <w:rPr>
                <w:rFonts w:ascii="Times New Roman" w:hAnsi="Times New Roman"/>
                <w:color w:val="000000"/>
              </w:rPr>
              <w:t xml:space="preserve"> на 1 учащегося</w:t>
            </w:r>
          </w:p>
        </w:tc>
      </w:tr>
      <w:tr w:rsidR="00FB31B5" w:rsidTr="006D7A86">
        <w:tc>
          <w:tcPr>
            <w:tcW w:w="9570" w:type="dxa"/>
            <w:gridSpan w:val="3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Учреждения здравоохранения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 xml:space="preserve">Стационары для взрослых и детей. </w:t>
            </w:r>
            <w:r w:rsidRPr="006D7A86">
              <w:rPr>
                <w:rFonts w:ascii="Times New Roman" w:hAnsi="Times New Roman"/>
                <w:color w:val="000000"/>
              </w:rPr>
              <w:lastRenderedPageBreak/>
              <w:t>объект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lastRenderedPageBreak/>
              <w:t xml:space="preserve">Согласно заданию на </w:t>
            </w:r>
            <w:r w:rsidRPr="006D7A86">
              <w:rPr>
                <w:rFonts w:ascii="Times New Roman" w:hAnsi="Times New Roman"/>
                <w:color w:val="000000"/>
              </w:rPr>
              <w:lastRenderedPageBreak/>
              <w:t>проектирование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lastRenderedPageBreak/>
              <w:t>При мощности стационаров , коек : до 50 , 150 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6D7A86">
              <w:rPr>
                <w:rFonts w:ascii="Times New Roman" w:hAnsi="Times New Roman"/>
                <w:color w:val="000000"/>
              </w:rPr>
              <w:t xml:space="preserve"> на 1 </w:t>
            </w:r>
            <w:r w:rsidRPr="006D7A86">
              <w:rPr>
                <w:rFonts w:ascii="Times New Roman" w:hAnsi="Times New Roman"/>
                <w:color w:val="000000"/>
              </w:rPr>
              <w:lastRenderedPageBreak/>
              <w:t>койку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lastRenderedPageBreak/>
              <w:t>Фельдшерско-акущерский пункт. ФАП,объект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По заданию на проектирование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 га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Аптека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По заданию на проектирование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0,3 га или встроенные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Туристические базы для семей с детьми ,место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</w:rPr>
              <w:t>По заданию на проектирование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95-120м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6D7A86">
              <w:rPr>
                <w:rFonts w:ascii="Times New Roman" w:hAnsi="Times New Roman"/>
                <w:color w:val="000000"/>
              </w:rPr>
              <w:t xml:space="preserve"> на 1 место</w:t>
            </w:r>
          </w:p>
        </w:tc>
      </w:tr>
      <w:tr w:rsidR="00FB31B5" w:rsidRPr="00E407FE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Кемпинги ,место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</w:rPr>
              <w:t>По заданию на проектирование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135-150 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6D7A86">
              <w:rPr>
                <w:rFonts w:ascii="Times New Roman" w:hAnsi="Times New Roman"/>
                <w:color w:val="000000"/>
              </w:rPr>
              <w:t xml:space="preserve"> на 1  место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Спортивные залы общего пользования, 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6D7A86">
              <w:rPr>
                <w:rFonts w:ascii="Times New Roman" w:hAnsi="Times New Roman"/>
                <w:color w:val="000000"/>
              </w:rPr>
              <w:t xml:space="preserve"> площади пола на 1 тыс. чел.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60-80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B5" w:rsidTr="006D7A86">
        <w:tc>
          <w:tcPr>
            <w:tcW w:w="9570" w:type="dxa"/>
            <w:gridSpan w:val="3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Учреждения культуры и искусства.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Клубы посетительское место на 1 тыс.чел. для сельских поселений , тыс. чел.: св.0,2до 1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 xml:space="preserve">                        1 до 2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500-300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300-230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 xml:space="preserve">Сельские библиотеки на 1 тыс. чел. Зоны обслуживания для сельских поселений, тыс чел.: св.1 до 2 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6- 7,5 тыс .ед.хранения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</w:rPr>
              <w:t>5-6 читательское место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B5" w:rsidTr="006D7A86">
        <w:tc>
          <w:tcPr>
            <w:tcW w:w="9570" w:type="dxa"/>
            <w:gridSpan w:val="3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Предприятия торговли , общественного питания и бытового обслуживания.</w:t>
            </w:r>
          </w:p>
        </w:tc>
      </w:tr>
      <w:tr w:rsidR="00FB31B5" w:rsidRPr="00E32F04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Магазины , 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6D7A86">
              <w:rPr>
                <w:rFonts w:ascii="Times New Roman" w:hAnsi="Times New Roman"/>
                <w:color w:val="000000"/>
              </w:rPr>
              <w:t xml:space="preserve"> торговой площади на 1 тыс. чел.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Продовольственных товаров , объект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Непродовольственных товаров , объект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</w:p>
          <w:p w:rsidR="00FB31B5" w:rsidRPr="00E32F04" w:rsidRDefault="00FB31B5" w:rsidP="00E32F04"/>
          <w:p w:rsidR="00FB31B5" w:rsidRPr="00E32F04" w:rsidRDefault="00FB31B5" w:rsidP="006D7A86">
            <w:pPr>
              <w:jc w:val="center"/>
            </w:pPr>
            <w:r w:rsidRPr="00E32F04">
              <w:t>100</w:t>
            </w:r>
          </w:p>
          <w:p w:rsidR="00FB31B5" w:rsidRPr="00E32F04" w:rsidRDefault="00FB31B5" w:rsidP="006D7A86">
            <w:pPr>
              <w:jc w:val="center"/>
            </w:pPr>
          </w:p>
          <w:p w:rsidR="00FB31B5" w:rsidRPr="00E32F04" w:rsidRDefault="00FB31B5" w:rsidP="006D7A86">
            <w:pPr>
              <w:jc w:val="center"/>
            </w:pPr>
          </w:p>
          <w:p w:rsidR="00FB31B5" w:rsidRPr="00E32F04" w:rsidRDefault="00FB31B5" w:rsidP="006D7A86">
            <w:pPr>
              <w:jc w:val="center"/>
            </w:pPr>
            <w:r w:rsidRPr="00E32F04">
              <w:t>200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Торговые центры сельских поселений с числом жителей , тыс чел.: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до1                   0,1 -0,2 га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 xml:space="preserve">    св.1 до 3          0,2-0,4 га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Рыночные комплексы , 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6D7A86">
              <w:rPr>
                <w:rFonts w:ascii="Times New Roman" w:hAnsi="Times New Roman"/>
                <w:color w:val="000000"/>
              </w:rPr>
              <w:t xml:space="preserve"> торговой площади на 1 тыс.чел.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24-40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14м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6D7A86">
              <w:rPr>
                <w:rFonts w:ascii="Times New Roman" w:hAnsi="Times New Roman"/>
                <w:color w:val="000000"/>
              </w:rPr>
              <w:t xml:space="preserve"> на 1 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6D7A86">
              <w:rPr>
                <w:rFonts w:ascii="Times New Roman" w:hAnsi="Times New Roman"/>
                <w:color w:val="000000"/>
              </w:rPr>
              <w:t xml:space="preserve"> торговой площади при торговой площади до 600 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6D7A86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Предприятия бытового обслуживания , рабочее место на 1 тыс .чел.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В том числе: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 xml:space="preserve">Непосредственного </w:t>
            </w:r>
            <w:r w:rsidRPr="006D7A86">
              <w:rPr>
                <w:rFonts w:ascii="Times New Roman" w:hAnsi="Times New Roman"/>
                <w:color w:val="000000"/>
              </w:rPr>
              <w:lastRenderedPageBreak/>
              <w:t>обслуживания населения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lastRenderedPageBreak/>
              <w:t>На 10 рабочих мест для предприятий мощностью, рабочих мест :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0,1-0,2 га     10-50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 xml:space="preserve">      0,05-0,08 га     50-80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lastRenderedPageBreak/>
              <w:t>Прачечные , кг белья в смену на 1 тыс. чел.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 xml:space="preserve">В том числе : 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Прачечные самообслуживания, объект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0,1-0,2 га на объект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Бани ,место на 1 тыс чел</w:t>
            </w: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0,2-0,4 га на объект</w:t>
            </w:r>
          </w:p>
        </w:tc>
      </w:tr>
      <w:tr w:rsidR="00FB31B5" w:rsidTr="006D7A86">
        <w:tc>
          <w:tcPr>
            <w:tcW w:w="280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B31B5" w:rsidRDefault="00FB31B5" w:rsidP="0055710E">
      <w:pPr>
        <w:pStyle w:val="11"/>
        <w:spacing w:before="1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31B5" w:rsidRDefault="00FB31B5" w:rsidP="0055710E">
      <w:pPr>
        <w:pStyle w:val="11"/>
        <w:spacing w:before="120"/>
        <w:ind w:firstLine="0"/>
        <w:jc w:val="both"/>
        <w:rPr>
          <w:rFonts w:ascii="Times New Roman" w:hAnsi="Times New Roman"/>
          <w:color w:val="000000"/>
          <w:sz w:val="28"/>
          <w:szCs w:val="28"/>
        </w:rPr>
        <w:sectPr w:rsidR="00FB31B5" w:rsidSect="00BD2CE8">
          <w:headerReference w:type="default" r:id="rId10"/>
          <w:pgSz w:w="11906" w:h="16838" w:code="9"/>
          <w:pgMar w:top="1134" w:right="851" w:bottom="1134" w:left="1701" w:header="709" w:footer="709" w:gutter="0"/>
          <w:pgNumType w:start="3"/>
          <w:cols w:space="708"/>
          <w:docGrid w:linePitch="360"/>
        </w:sectPr>
      </w:pPr>
    </w:p>
    <w:p w:rsidR="00FB31B5" w:rsidRDefault="00FB31B5" w:rsidP="006161AA">
      <w:pPr>
        <w:pStyle w:val="11"/>
        <w:spacing w:before="12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Расчет обеспеченности объектами обслуживания Итум–калинского сельского поселения.</w:t>
      </w:r>
    </w:p>
    <w:p w:rsidR="00FB31B5" w:rsidRDefault="00FB31B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992"/>
        <w:gridCol w:w="1560"/>
        <w:gridCol w:w="1134"/>
        <w:gridCol w:w="1417"/>
        <w:gridCol w:w="1276"/>
        <w:gridCol w:w="992"/>
        <w:gridCol w:w="1418"/>
        <w:gridCol w:w="1275"/>
        <w:gridCol w:w="1637"/>
      </w:tblGrid>
      <w:tr w:rsidR="00FB31B5" w:rsidTr="006D7A86">
        <w:trPr>
          <w:cantSplit/>
          <w:trHeight w:val="1050"/>
        </w:trPr>
        <w:tc>
          <w:tcPr>
            <w:tcW w:w="3085" w:type="dxa"/>
            <w:vMerge w:val="restart"/>
            <w:shd w:val="clear" w:color="auto" w:fill="D9D9D9"/>
            <w:vAlign w:val="center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Наименование объекта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Мощн.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Един.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Изм.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Состояние на 2011 год</w:t>
            </w:r>
          </w:p>
        </w:tc>
        <w:tc>
          <w:tcPr>
            <w:tcW w:w="3827" w:type="dxa"/>
            <w:gridSpan w:val="3"/>
            <w:shd w:val="clear" w:color="auto" w:fill="D9D9D9"/>
            <w:vAlign w:val="center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Новое строительство на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период 2011-2014 год</w:t>
            </w:r>
          </w:p>
        </w:tc>
        <w:tc>
          <w:tcPr>
            <w:tcW w:w="3685" w:type="dxa"/>
            <w:gridSpan w:val="3"/>
            <w:shd w:val="clear" w:color="auto" w:fill="D9D9D9"/>
            <w:vAlign w:val="center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Новое строительство на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Период 2014-2032 год</w:t>
            </w:r>
          </w:p>
        </w:tc>
        <w:tc>
          <w:tcPr>
            <w:tcW w:w="1637" w:type="dxa"/>
            <w:vMerge w:val="restart"/>
            <w:shd w:val="clear" w:color="auto" w:fill="D9D9D9"/>
            <w:vAlign w:val="center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Площ. Террит.всего,га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B31B5" w:rsidTr="006D7A86">
        <w:trPr>
          <w:cantSplit/>
          <w:trHeight w:val="1050"/>
        </w:trPr>
        <w:tc>
          <w:tcPr>
            <w:tcW w:w="3085" w:type="dxa"/>
            <w:vMerge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B31B5" w:rsidRPr="006D7A86" w:rsidRDefault="00FB31B5" w:rsidP="006D7A86">
            <w:pPr>
              <w:pStyle w:val="11"/>
              <w:spacing w:before="12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FB31B5" w:rsidRPr="006D7A86" w:rsidRDefault="00FB31B5" w:rsidP="006D7A86">
            <w:pPr>
              <w:pStyle w:val="11"/>
              <w:spacing w:before="12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Мощн.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Ед.изм.</w:t>
            </w:r>
          </w:p>
        </w:tc>
        <w:tc>
          <w:tcPr>
            <w:tcW w:w="1417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Ориентир.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стоимость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млн.руб.</w:t>
            </w:r>
          </w:p>
        </w:tc>
        <w:tc>
          <w:tcPr>
            <w:tcW w:w="1276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Территор.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Уч-ка га</w:t>
            </w:r>
          </w:p>
        </w:tc>
        <w:tc>
          <w:tcPr>
            <w:tcW w:w="992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Мощн.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</w:rPr>
              <w:t>Ед.изм.</w:t>
            </w:r>
          </w:p>
        </w:tc>
        <w:tc>
          <w:tcPr>
            <w:tcW w:w="1418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Ориентир.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стоимость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</w:rPr>
              <w:t>млн.руб.</w:t>
            </w:r>
          </w:p>
        </w:tc>
        <w:tc>
          <w:tcPr>
            <w:tcW w:w="1275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Территор.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</w:rPr>
              <w:t>Уч-ка га</w:t>
            </w:r>
          </w:p>
        </w:tc>
        <w:tc>
          <w:tcPr>
            <w:tcW w:w="1637" w:type="dxa"/>
            <w:vMerge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B5" w:rsidTr="006D7A86">
        <w:tc>
          <w:tcPr>
            <w:tcW w:w="14786" w:type="dxa"/>
            <w:gridSpan w:val="10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Учреждения народного образования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Детское дошкольное учреждение .ДДУ.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 xml:space="preserve"> место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0,6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98,3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0,4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Школа СОШ, НОШ.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учащ.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 xml:space="preserve">120 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0,9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0,9</w:t>
            </w:r>
          </w:p>
        </w:tc>
      </w:tr>
      <w:tr w:rsidR="00FB31B5" w:rsidTr="006D7A86">
        <w:tc>
          <w:tcPr>
            <w:tcW w:w="14786" w:type="dxa"/>
            <w:gridSpan w:val="10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Учреждения здравоохранения , социального обеспечения.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Стационарная районная больница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коек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Фельдшерско-акушерский пункт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посещ.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Детская поликлиника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посещ.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Аптека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6D7A86">
              <w:rPr>
                <w:rFonts w:ascii="Times New Roman" w:hAnsi="Times New Roman"/>
                <w:color w:val="000000"/>
              </w:rPr>
              <w:t>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1,25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встр.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Пункт скорой медицинской помощи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автомобиль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0,1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lastRenderedPageBreak/>
              <w:t>Реабилитационный центр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Койко-место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417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1,2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1,2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Кемпинг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место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7,2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Туристические базы для семей с детьми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место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21,6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0,4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0,4</w:t>
            </w:r>
          </w:p>
        </w:tc>
      </w:tr>
      <w:tr w:rsidR="00FB31B5" w:rsidTr="006D7A86">
        <w:tc>
          <w:tcPr>
            <w:tcW w:w="14786" w:type="dxa"/>
            <w:gridSpan w:val="10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Спортивные сооружения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Спортивный зал общего пользования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6D7A86">
              <w:rPr>
                <w:rFonts w:ascii="Times New Roman" w:hAnsi="Times New Roman"/>
                <w:color w:val="000000"/>
              </w:rPr>
              <w:t>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2,8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FB31B5" w:rsidTr="006D7A86">
        <w:tc>
          <w:tcPr>
            <w:tcW w:w="14786" w:type="dxa"/>
            <w:gridSpan w:val="10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Учреждения культуры и искусства.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Сельский дом культуры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мест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Сельская библиотека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Тыс.ед.хр./чит.мест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7,072/5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FB31B5" w:rsidTr="006D7A86">
        <w:tc>
          <w:tcPr>
            <w:tcW w:w="14786" w:type="dxa"/>
            <w:gridSpan w:val="10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Предприятия торговли , общественного питания и бытового обслуживания.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Магазин продовольственных товаров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6D7A86">
              <w:rPr>
                <w:rFonts w:ascii="Times New Roman" w:hAnsi="Times New Roman"/>
                <w:color w:val="000000"/>
              </w:rPr>
              <w:t>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1,5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Магазин непродовольственных товаров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6D7A86">
              <w:rPr>
                <w:rFonts w:ascii="Times New Roman" w:hAnsi="Times New Roman"/>
                <w:color w:val="000000"/>
              </w:rPr>
              <w:t>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3,1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Баня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место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1,8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0,2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lastRenderedPageBreak/>
              <w:t>Предприятие бытового обслуживания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место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0,65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0,1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Прачечная самообслуживания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кг белья/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смену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0,45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встр.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Пекарня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Бух./см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2,0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0,1</w:t>
            </w:r>
          </w:p>
        </w:tc>
      </w:tr>
      <w:tr w:rsidR="00FB31B5" w:rsidTr="006D7A86">
        <w:tc>
          <w:tcPr>
            <w:tcW w:w="14786" w:type="dxa"/>
            <w:gridSpan w:val="10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Организации и учреждения управления , кредитно-финансовые учреждения ,предприятия связи.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Здание администрации района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6D7A86">
              <w:rPr>
                <w:rFonts w:ascii="Times New Roman" w:hAnsi="Times New Roman"/>
                <w:color w:val="000000"/>
              </w:rPr>
              <w:t>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614,8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0,09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0,09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Здание районного отдела образования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540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0,09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0,09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Здание мировых судей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6D7A86">
              <w:rPr>
                <w:rFonts w:ascii="Times New Roman" w:hAnsi="Times New Roman"/>
                <w:color w:val="000000"/>
              </w:rPr>
              <w:t>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450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0,15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Здание территориального отдела УФМС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6D7A86">
              <w:rPr>
                <w:rFonts w:ascii="Times New Roman" w:hAnsi="Times New Roman"/>
                <w:color w:val="000000"/>
              </w:rPr>
              <w:t>М</w:t>
            </w:r>
            <w:r w:rsidRPr="006D7A86"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450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0,1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Отделение сберегательного банка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операц.окно</w:t>
            </w: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1,6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0,05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</w:rPr>
              <w:t>0,05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Всего :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266,55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2,38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753,7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3,1</w:t>
            </w: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5,48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B31B5" w:rsidRDefault="00FB31B5">
      <w:pPr>
        <w:spacing w:after="200" w:line="276" w:lineRule="auto"/>
        <w:rPr>
          <w:color w:val="000000"/>
          <w:sz w:val="28"/>
          <w:szCs w:val="28"/>
        </w:rPr>
        <w:sectPr w:rsidR="00FB31B5" w:rsidSect="0055710E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br w:type="page"/>
      </w:r>
    </w:p>
    <w:p w:rsidR="00FB31B5" w:rsidRDefault="00FB31B5">
      <w:pPr>
        <w:spacing w:after="200" w:line="276" w:lineRule="auto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3.4</w:t>
      </w:r>
      <w:r w:rsidRPr="008B4D10">
        <w:rPr>
          <w:b/>
          <w:color w:val="000000"/>
          <w:sz w:val="28"/>
          <w:szCs w:val="28"/>
        </w:rPr>
        <w:t>. Развитие транспортной инфраструктуры .</w:t>
      </w:r>
    </w:p>
    <w:p w:rsidR="00FB31B5" w:rsidRPr="008B4D10" w:rsidRDefault="00FB31B5" w:rsidP="008B4D10">
      <w:pPr>
        <w:spacing w:after="120"/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 </w:t>
      </w:r>
      <w:r w:rsidRPr="008B4D10">
        <w:rPr>
          <w:sz w:val="28"/>
          <w:szCs w:val="28"/>
        </w:rPr>
        <w:t>Генеральным планом предлагается  транспортная схема которая обеспечит удобные связи между населенными пунктами поселения, безопасность и надежность транспортных связей в условиях прогнозируемого роста п</w:t>
      </w:r>
      <w:r w:rsidRPr="008B4D10">
        <w:rPr>
          <w:sz w:val="28"/>
          <w:szCs w:val="28"/>
        </w:rPr>
        <w:t>о</w:t>
      </w:r>
      <w:r w:rsidRPr="008B4D10">
        <w:rPr>
          <w:sz w:val="28"/>
          <w:szCs w:val="28"/>
        </w:rPr>
        <w:t>движности населения, объёмов пассажирских и грузовых перевозок и жес</w:t>
      </w:r>
      <w:r w:rsidRPr="008B4D10">
        <w:rPr>
          <w:sz w:val="28"/>
          <w:szCs w:val="28"/>
        </w:rPr>
        <w:t>т</w:t>
      </w:r>
      <w:r w:rsidRPr="008B4D10">
        <w:rPr>
          <w:sz w:val="28"/>
          <w:szCs w:val="28"/>
        </w:rPr>
        <w:t xml:space="preserve">ких экологических требований. </w:t>
      </w:r>
    </w:p>
    <w:p w:rsidR="00FB31B5" w:rsidRDefault="00FB31B5" w:rsidP="008B4D10">
      <w:pPr>
        <w:pStyle w:val="23"/>
        <w:spacing w:line="240" w:lineRule="auto"/>
        <w:ind w:left="0" w:firstLine="720"/>
        <w:rPr>
          <w:sz w:val="28"/>
          <w:szCs w:val="28"/>
        </w:rPr>
      </w:pPr>
      <w:r w:rsidRPr="008B4D10">
        <w:rPr>
          <w:sz w:val="28"/>
          <w:szCs w:val="28"/>
        </w:rPr>
        <w:t>Генеральным планом предлагаются следующие  проектные решен</w:t>
      </w:r>
      <w:r>
        <w:rPr>
          <w:sz w:val="28"/>
          <w:szCs w:val="28"/>
        </w:rPr>
        <w:t>ия по развитию транспортной структуры :</w:t>
      </w:r>
    </w:p>
    <w:p w:rsidR="00FB31B5" w:rsidRDefault="00FB31B5" w:rsidP="003711DA">
      <w:pPr>
        <w:pStyle w:val="23"/>
        <w:numPr>
          <w:ilvl w:val="0"/>
          <w:numId w:val="19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Реконструкция существующих дорог с устройством твердого покры</w:t>
      </w:r>
    </w:p>
    <w:p w:rsidR="00FB31B5" w:rsidRDefault="00FB31B5" w:rsidP="00D16082">
      <w:pPr>
        <w:pStyle w:val="23"/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тия;      </w:t>
      </w:r>
    </w:p>
    <w:p w:rsidR="00FB31B5" w:rsidRDefault="00FB31B5" w:rsidP="003711DA">
      <w:pPr>
        <w:pStyle w:val="23"/>
        <w:numPr>
          <w:ilvl w:val="0"/>
          <w:numId w:val="19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Реконструкция существующих мостов;</w:t>
      </w:r>
    </w:p>
    <w:p w:rsidR="00FB31B5" w:rsidRPr="00205709" w:rsidRDefault="00FB31B5" w:rsidP="003711DA">
      <w:pPr>
        <w:pStyle w:val="23"/>
        <w:numPr>
          <w:ilvl w:val="0"/>
          <w:numId w:val="19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Строительство новых сельских  дорог и мостов.</w:t>
      </w:r>
    </w:p>
    <w:p w:rsidR="00FB31B5" w:rsidRDefault="00FB31B5" w:rsidP="00810D09">
      <w:pPr>
        <w:pStyle w:val="23"/>
        <w:spacing w:line="240" w:lineRule="auto"/>
        <w:ind w:left="0"/>
        <w:jc w:val="both"/>
        <w:rPr>
          <w:bCs/>
        </w:rPr>
      </w:pPr>
      <w:r w:rsidRPr="00810D09">
        <w:rPr>
          <w:bCs/>
          <w:sz w:val="28"/>
          <w:szCs w:val="28"/>
        </w:rPr>
        <w:t>Улично-дорожная сеть сельского поселения спроектирована в виде н</w:t>
      </w:r>
      <w:r>
        <w:rPr>
          <w:bCs/>
          <w:sz w:val="28"/>
          <w:szCs w:val="28"/>
        </w:rPr>
        <w:t>е</w:t>
      </w:r>
      <w:r w:rsidRPr="00810D09">
        <w:rPr>
          <w:bCs/>
          <w:sz w:val="28"/>
          <w:szCs w:val="28"/>
        </w:rPr>
        <w:t>пр</w:t>
      </w:r>
      <w:r w:rsidRPr="00810D09">
        <w:rPr>
          <w:bCs/>
          <w:sz w:val="28"/>
          <w:szCs w:val="28"/>
        </w:rPr>
        <w:t>е</w:t>
      </w:r>
      <w:r w:rsidRPr="00810D09">
        <w:rPr>
          <w:bCs/>
          <w:sz w:val="28"/>
          <w:szCs w:val="28"/>
        </w:rPr>
        <w:t>рывной системы с учетом функционального назначения улиц и дорог, инте</w:t>
      </w:r>
      <w:r w:rsidRPr="00810D09">
        <w:rPr>
          <w:bCs/>
          <w:sz w:val="28"/>
          <w:szCs w:val="28"/>
        </w:rPr>
        <w:t>н</w:t>
      </w:r>
      <w:r w:rsidRPr="00810D09">
        <w:rPr>
          <w:bCs/>
          <w:sz w:val="28"/>
          <w:szCs w:val="28"/>
        </w:rPr>
        <w:t>сивности транспортно</w:t>
      </w:r>
      <w:r>
        <w:rPr>
          <w:bCs/>
          <w:sz w:val="28"/>
          <w:szCs w:val="28"/>
        </w:rPr>
        <w:t xml:space="preserve">го </w:t>
      </w:r>
      <w:r w:rsidRPr="00810D09">
        <w:rPr>
          <w:bCs/>
          <w:sz w:val="28"/>
          <w:szCs w:val="28"/>
        </w:rPr>
        <w:t xml:space="preserve"> движения, архитектурно-планировочной организ</w:t>
      </w:r>
      <w:r w:rsidRPr="00810D09">
        <w:rPr>
          <w:bCs/>
          <w:sz w:val="28"/>
          <w:szCs w:val="28"/>
        </w:rPr>
        <w:t>а</w:t>
      </w:r>
      <w:r w:rsidRPr="00810D09">
        <w:rPr>
          <w:bCs/>
          <w:sz w:val="28"/>
          <w:szCs w:val="28"/>
        </w:rPr>
        <w:t>ции территории и характера застройк</w:t>
      </w:r>
      <w:r>
        <w:rPr>
          <w:bCs/>
          <w:sz w:val="28"/>
          <w:szCs w:val="28"/>
        </w:rPr>
        <w:t>и.</w:t>
      </w:r>
    </w:p>
    <w:p w:rsidR="00FB31B5" w:rsidRPr="00205709" w:rsidRDefault="00FB31B5" w:rsidP="00723F3C">
      <w:pPr>
        <w:spacing w:before="60"/>
        <w:rPr>
          <w:bCs/>
          <w:sz w:val="28"/>
          <w:szCs w:val="28"/>
        </w:rPr>
      </w:pPr>
      <w:r w:rsidRPr="00205709">
        <w:rPr>
          <w:bCs/>
          <w:sz w:val="28"/>
          <w:szCs w:val="28"/>
        </w:rPr>
        <w:t>Расчетные параметры улиц и дорог сельских поселений – по таблице.9 СП.421330.2011</w:t>
      </w: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385"/>
        <w:gridCol w:w="2250"/>
        <w:gridCol w:w="1185"/>
        <w:gridCol w:w="900"/>
        <w:gridCol w:w="795"/>
        <w:gridCol w:w="1485"/>
      </w:tblGrid>
      <w:tr w:rsidR="00FB31B5" w:rsidRPr="00992546" w:rsidTr="00723F3C">
        <w:trPr>
          <w:trHeight w:val="1224"/>
        </w:trPr>
        <w:tc>
          <w:tcPr>
            <w:tcW w:w="2385" w:type="dxa"/>
            <w:shd w:val="clear" w:color="auto" w:fill="D9D9D9"/>
            <w:vAlign w:val="center"/>
          </w:tcPr>
          <w:p w:rsidR="00FB31B5" w:rsidRPr="00C712D9" w:rsidRDefault="00FB31B5" w:rsidP="009D5BE2">
            <w:pPr>
              <w:jc w:val="center"/>
              <w:rPr>
                <w:b/>
                <w:bCs/>
              </w:rPr>
            </w:pPr>
            <w:r w:rsidRPr="00C712D9">
              <w:rPr>
                <w:b/>
                <w:bCs/>
              </w:rPr>
              <w:t>Категория сельских улиц и дорог</w:t>
            </w:r>
          </w:p>
        </w:tc>
        <w:tc>
          <w:tcPr>
            <w:tcW w:w="2250" w:type="dxa"/>
            <w:shd w:val="clear" w:color="auto" w:fill="D9D9D9"/>
            <w:vAlign w:val="center"/>
          </w:tcPr>
          <w:p w:rsidR="00FB31B5" w:rsidRPr="00C712D9" w:rsidRDefault="00FB31B5" w:rsidP="009D5BE2">
            <w:pPr>
              <w:jc w:val="center"/>
              <w:rPr>
                <w:b/>
                <w:bCs/>
              </w:rPr>
            </w:pPr>
            <w:r w:rsidRPr="00C712D9">
              <w:rPr>
                <w:b/>
                <w:bCs/>
              </w:rPr>
              <w:t>Основное назнач</w:t>
            </w:r>
            <w:r w:rsidRPr="00C712D9">
              <w:rPr>
                <w:b/>
                <w:bCs/>
              </w:rPr>
              <w:t>е</w:t>
            </w:r>
            <w:r w:rsidRPr="00C712D9">
              <w:rPr>
                <w:b/>
                <w:bCs/>
              </w:rPr>
              <w:t>ние</w:t>
            </w:r>
          </w:p>
        </w:tc>
        <w:tc>
          <w:tcPr>
            <w:tcW w:w="1185" w:type="dxa"/>
            <w:shd w:val="clear" w:color="auto" w:fill="D9D9D9"/>
            <w:vAlign w:val="center"/>
          </w:tcPr>
          <w:p w:rsidR="00FB31B5" w:rsidRPr="00C712D9" w:rsidRDefault="00FB31B5" w:rsidP="009D5BE2">
            <w:pPr>
              <w:jc w:val="center"/>
              <w:rPr>
                <w:b/>
                <w:bCs/>
              </w:rPr>
            </w:pPr>
            <w:r w:rsidRPr="00C712D9">
              <w:rPr>
                <w:b/>
                <w:bCs/>
              </w:rPr>
              <w:t>Расче</w:t>
            </w:r>
            <w:r w:rsidRPr="00C712D9">
              <w:rPr>
                <w:b/>
                <w:bCs/>
              </w:rPr>
              <w:t>т</w:t>
            </w:r>
            <w:r w:rsidRPr="00C712D9">
              <w:rPr>
                <w:b/>
                <w:bCs/>
              </w:rPr>
              <w:t>ная ск</w:t>
            </w:r>
            <w:r w:rsidRPr="00C712D9">
              <w:rPr>
                <w:b/>
                <w:bCs/>
              </w:rPr>
              <w:t>о</w:t>
            </w:r>
            <w:r w:rsidRPr="00C712D9">
              <w:rPr>
                <w:b/>
                <w:bCs/>
              </w:rPr>
              <w:t>рость движ</w:t>
            </w:r>
            <w:r w:rsidRPr="00C712D9">
              <w:rPr>
                <w:b/>
                <w:bCs/>
              </w:rPr>
              <w:t>е</w:t>
            </w:r>
            <w:r w:rsidRPr="00C712D9">
              <w:rPr>
                <w:b/>
                <w:bCs/>
              </w:rPr>
              <w:t>ния, км/ч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FB31B5" w:rsidRPr="00C712D9" w:rsidRDefault="00FB31B5" w:rsidP="009D5BE2">
            <w:pPr>
              <w:jc w:val="center"/>
              <w:rPr>
                <w:b/>
                <w:bCs/>
              </w:rPr>
            </w:pPr>
            <w:r w:rsidRPr="00C712D9">
              <w:rPr>
                <w:b/>
                <w:bCs/>
              </w:rPr>
              <w:t>Ш</w:t>
            </w:r>
            <w:r w:rsidRPr="00C712D9">
              <w:rPr>
                <w:b/>
                <w:bCs/>
              </w:rPr>
              <w:t>и</w:t>
            </w:r>
            <w:r w:rsidRPr="00C712D9">
              <w:rPr>
                <w:b/>
                <w:bCs/>
              </w:rPr>
              <w:t>рина полосы движ</w:t>
            </w:r>
            <w:r w:rsidRPr="00C712D9">
              <w:rPr>
                <w:b/>
                <w:bCs/>
              </w:rPr>
              <w:t>е</w:t>
            </w:r>
            <w:r w:rsidRPr="00C712D9">
              <w:rPr>
                <w:b/>
                <w:bCs/>
              </w:rPr>
              <w:t>ния, м</w:t>
            </w:r>
          </w:p>
        </w:tc>
        <w:tc>
          <w:tcPr>
            <w:tcW w:w="795" w:type="dxa"/>
            <w:shd w:val="clear" w:color="auto" w:fill="D9D9D9"/>
            <w:vAlign w:val="center"/>
          </w:tcPr>
          <w:p w:rsidR="00FB31B5" w:rsidRPr="00C712D9" w:rsidRDefault="00FB31B5" w:rsidP="009D5BE2">
            <w:pPr>
              <w:jc w:val="center"/>
              <w:rPr>
                <w:b/>
                <w:bCs/>
              </w:rPr>
            </w:pPr>
            <w:r w:rsidRPr="00C712D9">
              <w:rPr>
                <w:b/>
                <w:bCs/>
              </w:rPr>
              <w:t>Число полос дв</w:t>
            </w:r>
            <w:r w:rsidRPr="00C712D9">
              <w:rPr>
                <w:b/>
                <w:bCs/>
              </w:rPr>
              <w:t>и</w:t>
            </w:r>
            <w:r w:rsidRPr="00C712D9">
              <w:rPr>
                <w:b/>
                <w:bCs/>
              </w:rPr>
              <w:t>же</w:t>
            </w:r>
            <w:r>
              <w:rPr>
                <w:b/>
                <w:bCs/>
              </w:rPr>
              <w:t>-</w:t>
            </w:r>
            <w:r w:rsidRPr="00C712D9">
              <w:rPr>
                <w:b/>
                <w:bCs/>
              </w:rPr>
              <w:t>ния</w:t>
            </w:r>
          </w:p>
        </w:tc>
        <w:tc>
          <w:tcPr>
            <w:tcW w:w="1485" w:type="dxa"/>
            <w:shd w:val="clear" w:color="auto" w:fill="D9D9D9"/>
            <w:vAlign w:val="center"/>
          </w:tcPr>
          <w:p w:rsidR="00FB31B5" w:rsidRPr="00C712D9" w:rsidRDefault="00FB31B5" w:rsidP="009D5BE2">
            <w:pPr>
              <w:jc w:val="center"/>
              <w:rPr>
                <w:b/>
                <w:bCs/>
              </w:rPr>
            </w:pPr>
            <w:r w:rsidRPr="00C712D9">
              <w:rPr>
                <w:b/>
                <w:bCs/>
              </w:rPr>
              <w:t>Ширина пешеходной части тр</w:t>
            </w:r>
            <w:r w:rsidRPr="00C712D9">
              <w:rPr>
                <w:b/>
                <w:bCs/>
              </w:rPr>
              <w:t>о</w:t>
            </w:r>
            <w:r w:rsidRPr="00C712D9">
              <w:rPr>
                <w:b/>
                <w:bCs/>
              </w:rPr>
              <w:t>туара, м</w:t>
            </w:r>
          </w:p>
        </w:tc>
      </w:tr>
      <w:tr w:rsidR="00FB31B5" w:rsidRPr="00723F3C" w:rsidTr="009D5BE2">
        <w:tc>
          <w:tcPr>
            <w:tcW w:w="2385" w:type="dxa"/>
            <w:tcBorders>
              <w:bottom w:val="nil"/>
            </w:tcBorders>
          </w:tcPr>
          <w:p w:rsidR="00FB31B5" w:rsidRPr="00723F3C" w:rsidRDefault="00FB31B5" w:rsidP="009D5BE2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 xml:space="preserve">Поселковая дорога </w:t>
            </w:r>
          </w:p>
        </w:tc>
        <w:tc>
          <w:tcPr>
            <w:tcW w:w="2250" w:type="dxa"/>
            <w:tcBorders>
              <w:bottom w:val="nil"/>
            </w:tcBorders>
          </w:tcPr>
          <w:p w:rsidR="00FB31B5" w:rsidRPr="00723F3C" w:rsidRDefault="00FB31B5" w:rsidP="009D5BE2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Связь сельского посел</w:t>
            </w:r>
            <w:r w:rsidRPr="00723F3C">
              <w:rPr>
                <w:bCs/>
                <w:sz w:val="20"/>
                <w:szCs w:val="20"/>
              </w:rPr>
              <w:t>е</w:t>
            </w:r>
            <w:r w:rsidRPr="00723F3C">
              <w:rPr>
                <w:bCs/>
                <w:sz w:val="20"/>
                <w:szCs w:val="20"/>
              </w:rPr>
              <w:t>ния с внешними дорог</w:t>
            </w:r>
            <w:r w:rsidRPr="00723F3C">
              <w:rPr>
                <w:bCs/>
                <w:sz w:val="20"/>
                <w:szCs w:val="20"/>
              </w:rPr>
              <w:t>а</w:t>
            </w:r>
            <w:r w:rsidRPr="00723F3C">
              <w:rPr>
                <w:bCs/>
                <w:sz w:val="20"/>
                <w:szCs w:val="20"/>
              </w:rPr>
              <w:t>ми общей сети.</w:t>
            </w:r>
          </w:p>
        </w:tc>
        <w:tc>
          <w:tcPr>
            <w:tcW w:w="1185" w:type="dxa"/>
            <w:tcBorders>
              <w:bottom w:val="nil"/>
            </w:tcBorders>
          </w:tcPr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 xml:space="preserve">60 </w:t>
            </w:r>
          </w:p>
        </w:tc>
        <w:tc>
          <w:tcPr>
            <w:tcW w:w="900" w:type="dxa"/>
            <w:tcBorders>
              <w:bottom w:val="nil"/>
            </w:tcBorders>
          </w:tcPr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 xml:space="preserve">3,5 </w:t>
            </w:r>
          </w:p>
        </w:tc>
        <w:tc>
          <w:tcPr>
            <w:tcW w:w="795" w:type="dxa"/>
            <w:tcBorders>
              <w:bottom w:val="nil"/>
            </w:tcBorders>
          </w:tcPr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1485" w:type="dxa"/>
            <w:tcBorders>
              <w:bottom w:val="nil"/>
            </w:tcBorders>
          </w:tcPr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—</w:t>
            </w:r>
          </w:p>
        </w:tc>
      </w:tr>
      <w:tr w:rsidR="00FB31B5" w:rsidRPr="00723F3C" w:rsidTr="009D5BE2">
        <w:tc>
          <w:tcPr>
            <w:tcW w:w="2385" w:type="dxa"/>
            <w:tcBorders>
              <w:top w:val="nil"/>
              <w:bottom w:val="nil"/>
            </w:tcBorders>
          </w:tcPr>
          <w:p w:rsidR="00FB31B5" w:rsidRPr="00723F3C" w:rsidRDefault="00FB31B5" w:rsidP="009D5BE2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 xml:space="preserve">Главная улица </w:t>
            </w:r>
          </w:p>
          <w:p w:rsidR="00FB31B5" w:rsidRPr="00723F3C" w:rsidRDefault="00FB31B5" w:rsidP="00723F3C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FB31B5" w:rsidRPr="00723F3C" w:rsidRDefault="00FB31B5" w:rsidP="009D5BE2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Связь жилых территорий с общественным це</w:t>
            </w:r>
            <w:r w:rsidRPr="00723F3C">
              <w:rPr>
                <w:bCs/>
                <w:sz w:val="20"/>
                <w:szCs w:val="20"/>
              </w:rPr>
              <w:t>н</w:t>
            </w:r>
            <w:r w:rsidRPr="00723F3C">
              <w:rPr>
                <w:bCs/>
                <w:sz w:val="20"/>
                <w:szCs w:val="20"/>
              </w:rPr>
              <w:t>тром .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 xml:space="preserve">3,5 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 xml:space="preserve">2—3 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 xml:space="preserve">1,5—2,25 </w:t>
            </w:r>
          </w:p>
        </w:tc>
      </w:tr>
      <w:tr w:rsidR="00FB31B5" w:rsidRPr="00723F3C" w:rsidTr="009D5BE2">
        <w:tc>
          <w:tcPr>
            <w:tcW w:w="2385" w:type="dxa"/>
            <w:tcBorders>
              <w:top w:val="nil"/>
              <w:bottom w:val="nil"/>
            </w:tcBorders>
          </w:tcPr>
          <w:p w:rsidR="00FB31B5" w:rsidRPr="00723F3C" w:rsidRDefault="00FB31B5" w:rsidP="009D5BE2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Улица в жилой застройке:    основная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FB31B5" w:rsidRPr="00723F3C" w:rsidRDefault="00FB31B5" w:rsidP="009D5BE2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Связь внутри жилых территорий и с главной улицей по направлениям с интенсивным движ</w:t>
            </w:r>
            <w:r w:rsidRPr="00723F3C">
              <w:rPr>
                <w:bCs/>
                <w:sz w:val="20"/>
                <w:szCs w:val="20"/>
              </w:rPr>
              <w:t>е</w:t>
            </w:r>
            <w:r w:rsidRPr="00723F3C">
              <w:rPr>
                <w:bCs/>
                <w:sz w:val="20"/>
                <w:szCs w:val="20"/>
              </w:rPr>
              <w:t xml:space="preserve">нием. 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FB31B5" w:rsidRPr="00723F3C" w:rsidRDefault="00FB31B5" w:rsidP="00723F3C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FB31B5" w:rsidRPr="00723F3C" w:rsidRDefault="00FB31B5" w:rsidP="00723F3C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FB31B5" w:rsidRPr="00723F3C" w:rsidRDefault="00FB31B5" w:rsidP="00723F3C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FB31B5" w:rsidRPr="00723F3C" w:rsidRDefault="00FB31B5" w:rsidP="00723F3C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1,0-1,5</w:t>
            </w:r>
          </w:p>
        </w:tc>
      </w:tr>
      <w:tr w:rsidR="00FB31B5" w:rsidRPr="00723F3C" w:rsidTr="00723F3C">
        <w:trPr>
          <w:trHeight w:val="80"/>
        </w:trPr>
        <w:tc>
          <w:tcPr>
            <w:tcW w:w="2385" w:type="dxa"/>
            <w:tcBorders>
              <w:top w:val="nil"/>
            </w:tcBorders>
          </w:tcPr>
          <w:p w:rsidR="00FB31B5" w:rsidRPr="00723F3C" w:rsidRDefault="00FB31B5" w:rsidP="00390FF6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 xml:space="preserve"> Второстепенная ( пер</w:t>
            </w:r>
            <w:r w:rsidRPr="00723F3C">
              <w:rPr>
                <w:bCs/>
                <w:sz w:val="20"/>
                <w:szCs w:val="20"/>
              </w:rPr>
              <w:t>е</w:t>
            </w:r>
            <w:r w:rsidRPr="00723F3C">
              <w:rPr>
                <w:bCs/>
                <w:sz w:val="20"/>
                <w:szCs w:val="20"/>
              </w:rPr>
              <w:t>улок)</w:t>
            </w:r>
          </w:p>
          <w:p w:rsidR="00FB31B5" w:rsidRPr="00723F3C" w:rsidRDefault="00FB31B5" w:rsidP="00390FF6">
            <w:pPr>
              <w:rPr>
                <w:bCs/>
                <w:sz w:val="20"/>
                <w:szCs w:val="20"/>
              </w:rPr>
            </w:pPr>
          </w:p>
          <w:p w:rsidR="00FB31B5" w:rsidRPr="00723F3C" w:rsidRDefault="00FB31B5" w:rsidP="00390FF6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 xml:space="preserve">      Проезд</w:t>
            </w:r>
          </w:p>
          <w:p w:rsidR="00FB31B5" w:rsidRPr="00723F3C" w:rsidRDefault="00FB31B5" w:rsidP="00390FF6">
            <w:pPr>
              <w:rPr>
                <w:bCs/>
                <w:sz w:val="20"/>
                <w:szCs w:val="20"/>
              </w:rPr>
            </w:pPr>
          </w:p>
          <w:p w:rsidR="00FB31B5" w:rsidRPr="00723F3C" w:rsidRDefault="00FB31B5" w:rsidP="00390FF6">
            <w:pPr>
              <w:rPr>
                <w:bCs/>
                <w:sz w:val="20"/>
                <w:szCs w:val="20"/>
              </w:rPr>
            </w:pPr>
          </w:p>
          <w:p w:rsidR="00FB31B5" w:rsidRPr="00723F3C" w:rsidRDefault="00FB31B5" w:rsidP="00390FF6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Хозяйственный проезд,</w:t>
            </w:r>
          </w:p>
          <w:p w:rsidR="00FB31B5" w:rsidRPr="00723F3C" w:rsidRDefault="00FB31B5" w:rsidP="00390FF6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Скотопрогон</w:t>
            </w:r>
          </w:p>
          <w:p w:rsidR="00FB31B5" w:rsidRPr="00723F3C" w:rsidRDefault="00FB31B5" w:rsidP="00390FF6">
            <w:pPr>
              <w:rPr>
                <w:bCs/>
                <w:sz w:val="20"/>
                <w:szCs w:val="20"/>
              </w:rPr>
            </w:pPr>
          </w:p>
          <w:p w:rsidR="00FB31B5" w:rsidRPr="00723F3C" w:rsidRDefault="00FB31B5" w:rsidP="00390FF6">
            <w:pPr>
              <w:rPr>
                <w:bCs/>
                <w:sz w:val="20"/>
                <w:szCs w:val="20"/>
              </w:rPr>
            </w:pPr>
          </w:p>
          <w:p w:rsidR="00FB31B5" w:rsidRPr="00723F3C" w:rsidRDefault="00FB31B5" w:rsidP="00390FF6">
            <w:pPr>
              <w:rPr>
                <w:bCs/>
                <w:sz w:val="20"/>
                <w:szCs w:val="20"/>
              </w:rPr>
            </w:pPr>
          </w:p>
          <w:p w:rsidR="00FB31B5" w:rsidRPr="00723F3C" w:rsidRDefault="00FB31B5" w:rsidP="00390FF6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</w:tcBorders>
          </w:tcPr>
          <w:p w:rsidR="00FB31B5" w:rsidRPr="00723F3C" w:rsidRDefault="00FB31B5" w:rsidP="00D16082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Связь между основными  жилыми улицами.</w:t>
            </w:r>
          </w:p>
          <w:p w:rsidR="00FB31B5" w:rsidRPr="00723F3C" w:rsidRDefault="00FB31B5" w:rsidP="00D16082">
            <w:pPr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Связь жилых домов, расположенных в гл</w:t>
            </w:r>
            <w:r w:rsidRPr="00723F3C">
              <w:rPr>
                <w:bCs/>
                <w:sz w:val="20"/>
                <w:szCs w:val="20"/>
              </w:rPr>
              <w:t>у</w:t>
            </w:r>
            <w:r w:rsidRPr="00723F3C">
              <w:rPr>
                <w:bCs/>
                <w:sz w:val="20"/>
                <w:szCs w:val="20"/>
              </w:rPr>
              <w:t>бине квартала с улицей</w:t>
            </w:r>
          </w:p>
          <w:p w:rsidR="00FB31B5" w:rsidRPr="00723F3C" w:rsidRDefault="00FB31B5" w:rsidP="009D5BE2">
            <w:pPr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Прогон личного скота и проезд грузового тран</w:t>
            </w:r>
            <w:r w:rsidRPr="00723F3C">
              <w:rPr>
                <w:bCs/>
                <w:sz w:val="20"/>
                <w:szCs w:val="20"/>
              </w:rPr>
              <w:t>с</w:t>
            </w:r>
            <w:r w:rsidRPr="00723F3C">
              <w:rPr>
                <w:bCs/>
                <w:sz w:val="20"/>
                <w:szCs w:val="20"/>
              </w:rPr>
              <w:t>порта к приусадебным участкам.</w:t>
            </w:r>
          </w:p>
        </w:tc>
        <w:tc>
          <w:tcPr>
            <w:tcW w:w="1185" w:type="dxa"/>
            <w:tcBorders>
              <w:top w:val="nil"/>
            </w:tcBorders>
          </w:tcPr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30</w:t>
            </w: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20</w:t>
            </w: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30</w:t>
            </w: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2,75</w:t>
            </w: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2,75-3,0</w:t>
            </w: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4,5</w:t>
            </w: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</w:tcBorders>
          </w:tcPr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2</w:t>
            </w: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1</w:t>
            </w: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1</w:t>
            </w: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</w:tcBorders>
          </w:tcPr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1,0</w:t>
            </w: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0-1,0</w:t>
            </w: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  <w:r w:rsidRPr="00723F3C">
              <w:rPr>
                <w:bCs/>
                <w:sz w:val="20"/>
                <w:szCs w:val="20"/>
              </w:rPr>
              <w:t>-</w:t>
            </w: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  <w:p w:rsidR="00FB31B5" w:rsidRPr="00723F3C" w:rsidRDefault="00FB31B5" w:rsidP="009D5BE2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B31B5" w:rsidRPr="00810D09" w:rsidRDefault="00FB31B5" w:rsidP="00810D09">
      <w:pPr>
        <w:pStyle w:val="23"/>
        <w:spacing w:line="240" w:lineRule="auto"/>
        <w:ind w:left="0"/>
        <w:jc w:val="both"/>
        <w:rPr>
          <w:sz w:val="28"/>
          <w:szCs w:val="28"/>
        </w:rPr>
      </w:pPr>
    </w:p>
    <w:p w:rsidR="00FB31B5" w:rsidRDefault="00FB31B5" w:rsidP="00810D09">
      <w:pPr>
        <w:pStyle w:val="23"/>
        <w:spacing w:line="240" w:lineRule="auto"/>
        <w:ind w:left="720"/>
        <w:rPr>
          <w:sz w:val="28"/>
          <w:szCs w:val="28"/>
        </w:rPr>
        <w:sectPr w:rsidR="00FB31B5" w:rsidSect="008B4D10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FB31B5" w:rsidRDefault="00FB31B5" w:rsidP="004B20A2">
      <w:pPr>
        <w:pStyle w:val="23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Проектные решения по развитию транспортной инфраструктуры.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65"/>
        <w:gridCol w:w="567"/>
        <w:gridCol w:w="1521"/>
        <w:gridCol w:w="747"/>
        <w:gridCol w:w="992"/>
        <w:gridCol w:w="1418"/>
        <w:gridCol w:w="1517"/>
        <w:gridCol w:w="893"/>
        <w:gridCol w:w="992"/>
        <w:gridCol w:w="1276"/>
        <w:gridCol w:w="1778"/>
      </w:tblGrid>
      <w:tr w:rsidR="00FB31B5" w:rsidTr="006D7A86">
        <w:trPr>
          <w:trHeight w:val="398"/>
        </w:trPr>
        <w:tc>
          <w:tcPr>
            <w:tcW w:w="2365" w:type="dxa"/>
            <w:vMerge w:val="restart"/>
            <w:shd w:val="clear" w:color="auto" w:fill="D9D9D9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Категория сельских улиц и дорог.</w:t>
            </w: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</w:p>
        </w:tc>
        <w:tc>
          <w:tcPr>
            <w:tcW w:w="567" w:type="dxa"/>
            <w:vMerge w:val="restart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23"/>
              <w:spacing w:line="240" w:lineRule="auto"/>
              <w:ind w:left="113" w:right="113"/>
            </w:pPr>
            <w:r w:rsidRPr="006D7A86">
              <w:rPr>
                <w:sz w:val="22"/>
                <w:szCs w:val="22"/>
              </w:rPr>
              <w:t>Мощность .км.</w:t>
            </w:r>
          </w:p>
          <w:p w:rsidR="00FB31B5" w:rsidRPr="006D7A86" w:rsidRDefault="00FB31B5" w:rsidP="006D7A86">
            <w:pPr>
              <w:pStyle w:val="23"/>
              <w:spacing w:line="240" w:lineRule="auto"/>
              <w:ind w:left="113" w:right="113"/>
            </w:pPr>
          </w:p>
        </w:tc>
        <w:tc>
          <w:tcPr>
            <w:tcW w:w="1521" w:type="dxa"/>
            <w:vMerge w:val="restart"/>
            <w:shd w:val="clear" w:color="auto" w:fill="D9D9D9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Состояние</w:t>
            </w: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на 2011г.</w:t>
            </w:r>
          </w:p>
        </w:tc>
        <w:tc>
          <w:tcPr>
            <w:tcW w:w="4674" w:type="dxa"/>
            <w:gridSpan w:val="4"/>
            <w:shd w:val="clear" w:color="auto" w:fill="D9D9D9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Первая очередь реализации   ГП  - 2014 год</w:t>
            </w:r>
          </w:p>
        </w:tc>
        <w:tc>
          <w:tcPr>
            <w:tcW w:w="4939" w:type="dxa"/>
            <w:gridSpan w:val="4"/>
            <w:shd w:val="clear" w:color="auto" w:fill="D9D9D9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Расчетный срок реализации   ГП- 2032 год</w:t>
            </w:r>
          </w:p>
        </w:tc>
      </w:tr>
      <w:tr w:rsidR="00FB31B5" w:rsidTr="006D7A86">
        <w:trPr>
          <w:cantSplit/>
          <w:trHeight w:val="1269"/>
        </w:trPr>
        <w:tc>
          <w:tcPr>
            <w:tcW w:w="2365" w:type="dxa"/>
            <w:vMerge/>
            <w:shd w:val="clear" w:color="auto" w:fill="D9D9D9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D9D9D9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521" w:type="dxa"/>
            <w:vMerge/>
            <w:shd w:val="clear" w:color="auto" w:fill="D9D9D9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23"/>
              <w:spacing w:line="240" w:lineRule="auto"/>
              <w:ind w:left="113" w:right="113"/>
            </w:pPr>
            <w:r w:rsidRPr="006D7A86">
              <w:rPr>
                <w:sz w:val="22"/>
                <w:szCs w:val="22"/>
              </w:rPr>
              <w:t>Реко</w:t>
            </w:r>
            <w:r w:rsidRPr="006D7A86">
              <w:rPr>
                <w:sz w:val="22"/>
                <w:szCs w:val="22"/>
              </w:rPr>
              <w:t>н</w:t>
            </w:r>
            <w:r w:rsidRPr="006D7A86">
              <w:rPr>
                <w:sz w:val="22"/>
                <w:szCs w:val="22"/>
              </w:rPr>
              <w:t>струкция</w:t>
            </w:r>
          </w:p>
        </w:tc>
        <w:tc>
          <w:tcPr>
            <w:tcW w:w="992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23"/>
              <w:spacing w:line="240" w:lineRule="auto"/>
              <w:ind w:left="113" w:right="113"/>
            </w:pPr>
            <w:r w:rsidRPr="006D7A86">
              <w:rPr>
                <w:sz w:val="22"/>
                <w:szCs w:val="22"/>
              </w:rPr>
              <w:t>Новое строител</w:t>
            </w:r>
            <w:r w:rsidRPr="006D7A86">
              <w:rPr>
                <w:sz w:val="22"/>
                <w:szCs w:val="22"/>
              </w:rPr>
              <w:t>ь</w:t>
            </w:r>
            <w:r w:rsidRPr="006D7A86">
              <w:rPr>
                <w:sz w:val="22"/>
                <w:szCs w:val="22"/>
              </w:rPr>
              <w:t>ство</w:t>
            </w:r>
          </w:p>
        </w:tc>
        <w:tc>
          <w:tcPr>
            <w:tcW w:w="1418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23"/>
              <w:spacing w:line="240" w:lineRule="auto"/>
              <w:ind w:left="113" w:right="113"/>
            </w:pPr>
            <w:r w:rsidRPr="006D7A86">
              <w:rPr>
                <w:sz w:val="22"/>
                <w:szCs w:val="22"/>
              </w:rPr>
              <w:t>Ориент</w:t>
            </w:r>
            <w:r w:rsidRPr="006D7A86">
              <w:rPr>
                <w:sz w:val="22"/>
                <w:szCs w:val="22"/>
              </w:rPr>
              <w:t>и</w:t>
            </w:r>
            <w:r w:rsidRPr="006D7A86">
              <w:rPr>
                <w:sz w:val="22"/>
                <w:szCs w:val="22"/>
              </w:rPr>
              <w:t>ровочная стоимость .млн.руб.</w:t>
            </w:r>
          </w:p>
        </w:tc>
        <w:tc>
          <w:tcPr>
            <w:tcW w:w="1517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23"/>
              <w:spacing w:line="240" w:lineRule="auto"/>
              <w:ind w:left="113" w:right="113"/>
            </w:pPr>
            <w:r w:rsidRPr="006D7A86">
              <w:rPr>
                <w:sz w:val="22"/>
                <w:szCs w:val="22"/>
              </w:rPr>
              <w:t>Требуемая террит</w:t>
            </w:r>
            <w:r w:rsidRPr="006D7A86">
              <w:rPr>
                <w:sz w:val="22"/>
                <w:szCs w:val="22"/>
              </w:rPr>
              <w:t>о</w:t>
            </w:r>
            <w:r w:rsidRPr="006D7A86">
              <w:rPr>
                <w:sz w:val="22"/>
                <w:szCs w:val="22"/>
              </w:rPr>
              <w:t>рия учас</w:t>
            </w:r>
            <w:r w:rsidRPr="006D7A86">
              <w:rPr>
                <w:sz w:val="22"/>
                <w:szCs w:val="22"/>
              </w:rPr>
              <w:t>т</w:t>
            </w:r>
            <w:r w:rsidRPr="006D7A86">
              <w:rPr>
                <w:sz w:val="22"/>
                <w:szCs w:val="22"/>
              </w:rPr>
              <w:t>ка . га</w:t>
            </w:r>
          </w:p>
        </w:tc>
        <w:tc>
          <w:tcPr>
            <w:tcW w:w="893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23"/>
              <w:spacing w:line="240" w:lineRule="auto"/>
              <w:ind w:left="113" w:right="113"/>
              <w:rPr>
                <w:sz w:val="28"/>
                <w:szCs w:val="28"/>
              </w:rPr>
            </w:pPr>
            <w:r w:rsidRPr="006D7A86">
              <w:rPr>
                <w:sz w:val="22"/>
                <w:szCs w:val="22"/>
              </w:rPr>
              <w:t>Реко</w:t>
            </w:r>
            <w:r w:rsidRPr="006D7A86">
              <w:rPr>
                <w:sz w:val="22"/>
                <w:szCs w:val="22"/>
              </w:rPr>
              <w:t>н</w:t>
            </w:r>
            <w:r w:rsidRPr="006D7A86">
              <w:rPr>
                <w:sz w:val="22"/>
                <w:szCs w:val="22"/>
              </w:rPr>
              <w:t>струкция</w:t>
            </w:r>
          </w:p>
        </w:tc>
        <w:tc>
          <w:tcPr>
            <w:tcW w:w="992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23"/>
              <w:spacing w:line="240" w:lineRule="auto"/>
              <w:ind w:left="113" w:right="113"/>
              <w:rPr>
                <w:sz w:val="28"/>
                <w:szCs w:val="28"/>
              </w:rPr>
            </w:pPr>
            <w:r w:rsidRPr="006D7A86">
              <w:rPr>
                <w:sz w:val="22"/>
                <w:szCs w:val="22"/>
              </w:rPr>
              <w:t>Новое строител</w:t>
            </w:r>
            <w:r w:rsidRPr="006D7A86">
              <w:rPr>
                <w:sz w:val="22"/>
                <w:szCs w:val="22"/>
              </w:rPr>
              <w:t>ь</w:t>
            </w:r>
            <w:r w:rsidRPr="006D7A86">
              <w:rPr>
                <w:sz w:val="22"/>
                <w:szCs w:val="22"/>
              </w:rPr>
              <w:t>ство</w:t>
            </w:r>
          </w:p>
        </w:tc>
        <w:tc>
          <w:tcPr>
            <w:tcW w:w="1276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23"/>
              <w:spacing w:line="240" w:lineRule="auto"/>
              <w:ind w:left="113" w:right="113"/>
              <w:rPr>
                <w:sz w:val="28"/>
                <w:szCs w:val="28"/>
              </w:rPr>
            </w:pPr>
            <w:r w:rsidRPr="006D7A86">
              <w:rPr>
                <w:sz w:val="22"/>
                <w:szCs w:val="22"/>
              </w:rPr>
              <w:t>Ориент</w:t>
            </w:r>
            <w:r w:rsidRPr="006D7A86">
              <w:rPr>
                <w:sz w:val="22"/>
                <w:szCs w:val="22"/>
              </w:rPr>
              <w:t>и</w:t>
            </w:r>
            <w:r w:rsidRPr="006D7A86">
              <w:rPr>
                <w:sz w:val="22"/>
                <w:szCs w:val="22"/>
              </w:rPr>
              <w:t>ровочная стоимость .млн.руб.</w:t>
            </w:r>
          </w:p>
        </w:tc>
        <w:tc>
          <w:tcPr>
            <w:tcW w:w="1778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23"/>
              <w:spacing w:line="240" w:lineRule="auto"/>
              <w:ind w:left="113" w:right="113"/>
              <w:rPr>
                <w:sz w:val="28"/>
                <w:szCs w:val="28"/>
              </w:rPr>
            </w:pPr>
            <w:r w:rsidRPr="006D7A86">
              <w:rPr>
                <w:sz w:val="22"/>
                <w:szCs w:val="22"/>
              </w:rPr>
              <w:t>Требуемая террит</w:t>
            </w:r>
            <w:r w:rsidRPr="006D7A86">
              <w:rPr>
                <w:sz w:val="22"/>
                <w:szCs w:val="22"/>
              </w:rPr>
              <w:t>о</w:t>
            </w:r>
            <w:r w:rsidRPr="006D7A86">
              <w:rPr>
                <w:sz w:val="22"/>
                <w:szCs w:val="22"/>
              </w:rPr>
              <w:t>рия учас</w:t>
            </w:r>
            <w:r w:rsidRPr="006D7A86">
              <w:rPr>
                <w:sz w:val="22"/>
                <w:szCs w:val="22"/>
              </w:rPr>
              <w:t>т</w:t>
            </w:r>
            <w:r w:rsidRPr="006D7A86">
              <w:rPr>
                <w:sz w:val="22"/>
                <w:szCs w:val="22"/>
              </w:rPr>
              <w:t>ка . га</w:t>
            </w:r>
          </w:p>
        </w:tc>
      </w:tr>
      <w:tr w:rsidR="00FB31B5" w:rsidTr="006D7A86">
        <w:trPr>
          <w:trHeight w:val="848"/>
        </w:trPr>
        <w:tc>
          <w:tcPr>
            <w:tcW w:w="2365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Магистральная улица</w:t>
            </w: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Грозный –Шатой-Итум-кала</w:t>
            </w:r>
          </w:p>
        </w:tc>
        <w:tc>
          <w:tcPr>
            <w:tcW w:w="56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км</w:t>
            </w:r>
          </w:p>
        </w:tc>
        <w:tc>
          <w:tcPr>
            <w:tcW w:w="1521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2,19</w:t>
            </w:r>
          </w:p>
        </w:tc>
        <w:tc>
          <w:tcPr>
            <w:tcW w:w="74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51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893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2,19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6,5</w:t>
            </w:r>
          </w:p>
        </w:tc>
        <w:tc>
          <w:tcPr>
            <w:tcW w:w="1778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</w:tr>
      <w:tr w:rsidR="00FB31B5" w:rsidTr="006D7A86">
        <w:trPr>
          <w:trHeight w:val="707"/>
        </w:trPr>
        <w:tc>
          <w:tcPr>
            <w:tcW w:w="2365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Главная улица</w:t>
            </w:r>
          </w:p>
        </w:tc>
        <w:tc>
          <w:tcPr>
            <w:tcW w:w="56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км</w:t>
            </w:r>
          </w:p>
        </w:tc>
        <w:tc>
          <w:tcPr>
            <w:tcW w:w="1521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2,1</w:t>
            </w:r>
          </w:p>
        </w:tc>
        <w:tc>
          <w:tcPr>
            <w:tcW w:w="74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2,1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6,3</w:t>
            </w:r>
          </w:p>
        </w:tc>
        <w:tc>
          <w:tcPr>
            <w:tcW w:w="151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893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778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</w:tr>
      <w:tr w:rsidR="00FB31B5" w:rsidTr="006D7A86">
        <w:trPr>
          <w:trHeight w:val="805"/>
        </w:trPr>
        <w:tc>
          <w:tcPr>
            <w:tcW w:w="2365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Поселковая дорога</w:t>
            </w:r>
          </w:p>
        </w:tc>
        <w:tc>
          <w:tcPr>
            <w:tcW w:w="56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км</w:t>
            </w:r>
          </w:p>
        </w:tc>
        <w:tc>
          <w:tcPr>
            <w:tcW w:w="1521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9</w:t>
            </w:r>
          </w:p>
        </w:tc>
        <w:tc>
          <w:tcPr>
            <w:tcW w:w="74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1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27</w:t>
            </w:r>
          </w:p>
        </w:tc>
        <w:tc>
          <w:tcPr>
            <w:tcW w:w="1778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</w:tr>
      <w:tr w:rsidR="00FB31B5" w:rsidTr="006D7A86">
        <w:trPr>
          <w:trHeight w:val="1044"/>
        </w:trPr>
        <w:tc>
          <w:tcPr>
            <w:tcW w:w="2365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Улица в жилой з</w:t>
            </w:r>
            <w:r w:rsidRPr="006D7A86">
              <w:rPr>
                <w:sz w:val="22"/>
                <w:szCs w:val="22"/>
              </w:rPr>
              <w:t>а</w:t>
            </w:r>
            <w:r w:rsidRPr="006D7A86">
              <w:rPr>
                <w:sz w:val="22"/>
                <w:szCs w:val="22"/>
              </w:rPr>
              <w:t>стройке: основная</w:t>
            </w:r>
          </w:p>
        </w:tc>
        <w:tc>
          <w:tcPr>
            <w:tcW w:w="56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км</w:t>
            </w:r>
          </w:p>
        </w:tc>
        <w:tc>
          <w:tcPr>
            <w:tcW w:w="1521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3,3</w:t>
            </w:r>
          </w:p>
        </w:tc>
        <w:tc>
          <w:tcPr>
            <w:tcW w:w="74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3,3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9,9</w:t>
            </w:r>
          </w:p>
        </w:tc>
        <w:tc>
          <w:tcPr>
            <w:tcW w:w="151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893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778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</w:tr>
      <w:tr w:rsidR="00FB31B5" w:rsidTr="006D7A86">
        <w:tc>
          <w:tcPr>
            <w:tcW w:w="2365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Второстепенная улица в жилой застройке</w:t>
            </w:r>
          </w:p>
        </w:tc>
        <w:tc>
          <w:tcPr>
            <w:tcW w:w="56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км</w:t>
            </w:r>
          </w:p>
        </w:tc>
        <w:tc>
          <w:tcPr>
            <w:tcW w:w="1521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74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3,5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10,5</w:t>
            </w:r>
          </w:p>
        </w:tc>
        <w:tc>
          <w:tcPr>
            <w:tcW w:w="151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2,625</w:t>
            </w:r>
          </w:p>
        </w:tc>
        <w:tc>
          <w:tcPr>
            <w:tcW w:w="893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9</w:t>
            </w:r>
          </w:p>
        </w:tc>
        <w:tc>
          <w:tcPr>
            <w:tcW w:w="1778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2,25</w:t>
            </w:r>
          </w:p>
        </w:tc>
      </w:tr>
      <w:tr w:rsidR="00FB31B5" w:rsidTr="006D7A86">
        <w:tc>
          <w:tcPr>
            <w:tcW w:w="2365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Строительство авт</w:t>
            </w:r>
            <w:r w:rsidRPr="006D7A86">
              <w:rPr>
                <w:sz w:val="22"/>
                <w:szCs w:val="22"/>
              </w:rPr>
              <w:t>о</w:t>
            </w:r>
            <w:r w:rsidRPr="006D7A86">
              <w:rPr>
                <w:sz w:val="22"/>
                <w:szCs w:val="22"/>
              </w:rPr>
              <w:t>мобильного моста ч</w:t>
            </w:r>
            <w:r w:rsidRPr="006D7A86">
              <w:rPr>
                <w:sz w:val="22"/>
                <w:szCs w:val="22"/>
              </w:rPr>
              <w:t>е</w:t>
            </w:r>
            <w:r w:rsidRPr="006D7A86">
              <w:rPr>
                <w:sz w:val="22"/>
                <w:szCs w:val="22"/>
              </w:rPr>
              <w:t>рез р .Чанты-аргун в с. Конжахой-х.Сесахой</w:t>
            </w:r>
          </w:p>
        </w:tc>
        <w:tc>
          <w:tcPr>
            <w:tcW w:w="56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</w:pPr>
            <w:r w:rsidRPr="006D7A86">
              <w:rPr>
                <w:sz w:val="22"/>
                <w:szCs w:val="22"/>
              </w:rPr>
              <w:t>35м.</w:t>
            </w:r>
          </w:p>
        </w:tc>
        <w:tc>
          <w:tcPr>
            <w:tcW w:w="1521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74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36</w:t>
            </w:r>
          </w:p>
        </w:tc>
        <w:tc>
          <w:tcPr>
            <w:tcW w:w="1517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</w:pPr>
            <w:r w:rsidRPr="006D7A86">
              <w:rPr>
                <w:sz w:val="22"/>
                <w:szCs w:val="22"/>
              </w:rPr>
              <w:t>0,1</w:t>
            </w:r>
          </w:p>
        </w:tc>
        <w:tc>
          <w:tcPr>
            <w:tcW w:w="893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778" w:type="dxa"/>
          </w:tcPr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23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</w:tr>
    </w:tbl>
    <w:p w:rsidR="00FB31B5" w:rsidRDefault="00FB31B5" w:rsidP="009A30C3">
      <w:pPr>
        <w:spacing w:after="200" w:line="276" w:lineRule="auto"/>
        <w:rPr>
          <w:b/>
          <w:color w:val="000000"/>
          <w:sz w:val="28"/>
          <w:szCs w:val="28"/>
        </w:rPr>
        <w:sectPr w:rsidR="00FB31B5" w:rsidSect="007C12E6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FB31B5" w:rsidRDefault="00FB31B5" w:rsidP="009A30C3">
      <w:pPr>
        <w:spacing w:after="20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3.5. Развитие инженерной инфраструктуры .</w:t>
      </w:r>
    </w:p>
    <w:p w:rsidR="00FB31B5" w:rsidRDefault="00FB31B5" w:rsidP="009A30C3">
      <w:pPr>
        <w:spacing w:after="200"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Водоснабжение .</w:t>
      </w:r>
    </w:p>
    <w:p w:rsidR="00FB31B5" w:rsidRDefault="00FB31B5" w:rsidP="000C351B">
      <w:pPr>
        <w:ind w:firstLine="284"/>
        <w:jc w:val="both"/>
        <w:rPr>
          <w:noProof/>
          <w:sz w:val="28"/>
          <w:szCs w:val="28"/>
        </w:rPr>
      </w:pPr>
      <w:r w:rsidRPr="000C351B">
        <w:rPr>
          <w:sz w:val="28"/>
          <w:szCs w:val="28"/>
        </w:rPr>
        <w:t>При проек</w:t>
      </w:r>
      <w:r w:rsidRPr="000C351B">
        <w:rPr>
          <w:color w:val="000000"/>
          <w:sz w:val="28"/>
          <w:szCs w:val="28"/>
        </w:rPr>
        <w:t>т</w:t>
      </w:r>
      <w:r w:rsidRPr="000C351B">
        <w:rPr>
          <w:sz w:val="28"/>
          <w:szCs w:val="28"/>
        </w:rPr>
        <w:t xml:space="preserve">ировании систем водоснабжения Итум-калинского сельского поселения удельное среднесуточное (за год) </w:t>
      </w:r>
      <w:r w:rsidRPr="000C351B">
        <w:rPr>
          <w:color w:val="000000"/>
          <w:sz w:val="28"/>
          <w:szCs w:val="28"/>
        </w:rPr>
        <w:t>водопотребление</w:t>
      </w:r>
      <w:r w:rsidRPr="000C351B">
        <w:rPr>
          <w:sz w:val="28"/>
          <w:szCs w:val="28"/>
        </w:rPr>
        <w:t xml:space="preserve"> на хозяйстве</w:t>
      </w:r>
      <w:r w:rsidRPr="000C351B">
        <w:rPr>
          <w:sz w:val="28"/>
          <w:szCs w:val="28"/>
        </w:rPr>
        <w:t>н</w:t>
      </w:r>
      <w:r w:rsidRPr="000C351B">
        <w:rPr>
          <w:sz w:val="28"/>
          <w:szCs w:val="28"/>
        </w:rPr>
        <w:t>но-питьевые нужды населения  принято  по табл.</w:t>
      </w:r>
      <w:r w:rsidRPr="000C351B">
        <w:rPr>
          <w:noProof/>
          <w:sz w:val="28"/>
          <w:szCs w:val="28"/>
        </w:rPr>
        <w:t xml:space="preserve"> 1.</w:t>
      </w:r>
      <w:r>
        <w:rPr>
          <w:noProof/>
          <w:sz w:val="28"/>
          <w:szCs w:val="28"/>
        </w:rPr>
        <w:t xml:space="preserve"> СНиП 2.04.02-</w:t>
      </w:r>
      <w:r w:rsidRPr="000C351B">
        <w:rPr>
          <w:noProof/>
          <w:sz w:val="28"/>
          <w:szCs w:val="28"/>
        </w:rPr>
        <w:t>84 ( 2002)</w:t>
      </w:r>
      <w:r>
        <w:rPr>
          <w:noProof/>
          <w:sz w:val="28"/>
          <w:szCs w:val="28"/>
        </w:rPr>
        <w:t>.</w:t>
      </w:r>
    </w:p>
    <w:p w:rsidR="00FB31B5" w:rsidRDefault="00FB31B5" w:rsidP="000C351B">
      <w:pPr>
        <w:ind w:firstLine="284"/>
        <w:jc w:val="right"/>
        <w:rPr>
          <w:noProof/>
        </w:rPr>
      </w:pPr>
      <w:r>
        <w:t>Таблица</w:t>
      </w:r>
      <w:r>
        <w:rPr>
          <w:noProof/>
        </w:rPr>
        <w:t xml:space="preserve"> 1</w:t>
      </w:r>
    </w:p>
    <w:p w:rsidR="00FB31B5" w:rsidRDefault="00FB31B5" w:rsidP="000C351B">
      <w:pPr>
        <w:ind w:firstLine="284"/>
        <w:jc w:val="both"/>
      </w:pPr>
    </w:p>
    <w:p w:rsidR="00FB31B5" w:rsidRDefault="00FB31B5" w:rsidP="000C351B">
      <w:pPr>
        <w:ind w:firstLine="284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24"/>
        <w:gridCol w:w="4286"/>
      </w:tblGrid>
      <w:tr w:rsidR="00FB31B5" w:rsidTr="000C351B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31B5" w:rsidRDefault="00FB31B5" w:rsidP="009D5BE2">
            <w:pPr>
              <w:jc w:val="center"/>
            </w:pPr>
            <w:r>
              <w:t>Степень благоустройства районов жилой з</w:t>
            </w:r>
            <w:r>
              <w:t>а</w:t>
            </w:r>
            <w:r>
              <w:t>стройки</w:t>
            </w:r>
          </w:p>
        </w:tc>
        <w:tc>
          <w:tcPr>
            <w:tcW w:w="3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31B5" w:rsidRDefault="00FB31B5" w:rsidP="009D5BE2">
            <w:pPr>
              <w:jc w:val="center"/>
            </w:pPr>
            <w:r>
              <w:t>Удельное хозяйственно-питьевое вод</w:t>
            </w:r>
            <w:r>
              <w:t>о</w:t>
            </w:r>
            <w:r>
              <w:t>потребление в населенных пунктах на одного жителя среднесуточное (за год), л/сут</w:t>
            </w:r>
          </w:p>
        </w:tc>
      </w:tr>
      <w:tr w:rsidR="00FB31B5" w:rsidTr="009D5BE2">
        <w:tc>
          <w:tcPr>
            <w:tcW w:w="4644" w:type="dxa"/>
            <w:tcBorders>
              <w:top w:val="single" w:sz="4" w:space="0" w:color="auto"/>
            </w:tcBorders>
          </w:tcPr>
          <w:p w:rsidR="00FB31B5" w:rsidRDefault="00FB31B5" w:rsidP="009D5BE2">
            <w:pPr>
              <w:jc w:val="both"/>
            </w:pPr>
            <w:r>
              <w:t>Застройка зданиями, оборудованными внутре</w:t>
            </w:r>
            <w:r>
              <w:t>н</w:t>
            </w:r>
            <w:r>
              <w:t>ним водопроводом и канализацией:</w:t>
            </w:r>
          </w:p>
          <w:p w:rsidR="00FB31B5" w:rsidRDefault="00FB31B5" w:rsidP="009D5BE2">
            <w:pPr>
              <w:ind w:firstLine="284"/>
              <w:jc w:val="both"/>
            </w:pPr>
            <w:r>
              <w:t>без ванн</w:t>
            </w:r>
          </w:p>
        </w:tc>
        <w:tc>
          <w:tcPr>
            <w:tcW w:w="3885" w:type="dxa"/>
            <w:tcBorders>
              <w:top w:val="single" w:sz="4" w:space="0" w:color="auto"/>
            </w:tcBorders>
          </w:tcPr>
          <w:p w:rsidR="00FB31B5" w:rsidRDefault="00FB31B5" w:rsidP="009D5BE2">
            <w:pPr>
              <w:jc w:val="center"/>
            </w:pPr>
          </w:p>
          <w:p w:rsidR="00FB31B5" w:rsidRDefault="00FB31B5" w:rsidP="009D5BE2">
            <w:pPr>
              <w:jc w:val="center"/>
            </w:pPr>
          </w:p>
          <w:p w:rsidR="00FB31B5" w:rsidRDefault="00FB31B5" w:rsidP="009D5BE2">
            <w:pPr>
              <w:jc w:val="center"/>
            </w:pPr>
            <w:r>
              <w:t>125</w:t>
            </w:r>
            <w:r>
              <w:sym w:font="Arial" w:char="2013"/>
            </w:r>
            <w:r>
              <w:t>160</w:t>
            </w:r>
          </w:p>
        </w:tc>
      </w:tr>
      <w:tr w:rsidR="00FB31B5" w:rsidTr="009D5BE2">
        <w:tc>
          <w:tcPr>
            <w:tcW w:w="4644" w:type="dxa"/>
          </w:tcPr>
          <w:p w:rsidR="00FB31B5" w:rsidRPr="000C351B" w:rsidRDefault="00FB31B5" w:rsidP="009D5BE2">
            <w:pPr>
              <w:ind w:firstLine="284"/>
              <w:jc w:val="both"/>
              <w:rPr>
                <w:b/>
              </w:rPr>
            </w:pPr>
            <w:r w:rsidRPr="000C351B">
              <w:rPr>
                <w:b/>
              </w:rPr>
              <w:t>с ванными и местными водонагревателями</w:t>
            </w:r>
          </w:p>
        </w:tc>
        <w:tc>
          <w:tcPr>
            <w:tcW w:w="3885" w:type="dxa"/>
          </w:tcPr>
          <w:p w:rsidR="00FB31B5" w:rsidRPr="000C351B" w:rsidRDefault="00FB31B5" w:rsidP="009D5BE2">
            <w:pPr>
              <w:jc w:val="center"/>
              <w:rPr>
                <w:b/>
              </w:rPr>
            </w:pPr>
            <w:r w:rsidRPr="000C351B">
              <w:rPr>
                <w:b/>
              </w:rPr>
              <w:t>160</w:t>
            </w:r>
            <w:r w:rsidRPr="000C351B">
              <w:rPr>
                <w:b/>
              </w:rPr>
              <w:sym w:font="Arial" w:char="2013"/>
            </w:r>
            <w:r w:rsidRPr="000C351B">
              <w:rPr>
                <w:b/>
              </w:rPr>
              <w:t>230</w:t>
            </w:r>
          </w:p>
        </w:tc>
      </w:tr>
      <w:tr w:rsidR="00FB31B5" w:rsidTr="009D5BE2">
        <w:tc>
          <w:tcPr>
            <w:tcW w:w="4644" w:type="dxa"/>
            <w:tcBorders>
              <w:bottom w:val="single" w:sz="4" w:space="0" w:color="auto"/>
            </w:tcBorders>
          </w:tcPr>
          <w:p w:rsidR="00FB31B5" w:rsidRDefault="00FB31B5" w:rsidP="009D5BE2">
            <w:pPr>
              <w:ind w:firstLine="284"/>
              <w:jc w:val="both"/>
            </w:pPr>
            <w:r>
              <w:t>с централизованным горячим водоснабжен</w:t>
            </w:r>
            <w:r>
              <w:t>и</w:t>
            </w:r>
            <w:r>
              <w:t>ем</w:t>
            </w:r>
          </w:p>
        </w:tc>
        <w:tc>
          <w:tcPr>
            <w:tcW w:w="3885" w:type="dxa"/>
            <w:tcBorders>
              <w:bottom w:val="single" w:sz="4" w:space="0" w:color="auto"/>
            </w:tcBorders>
          </w:tcPr>
          <w:p w:rsidR="00FB31B5" w:rsidRDefault="00FB31B5" w:rsidP="009D5BE2">
            <w:pPr>
              <w:jc w:val="center"/>
            </w:pPr>
            <w:r>
              <w:t>230</w:t>
            </w:r>
            <w:r>
              <w:sym w:font="Arial" w:char="2013"/>
            </w:r>
            <w:r>
              <w:t>350</w:t>
            </w:r>
          </w:p>
        </w:tc>
      </w:tr>
    </w:tbl>
    <w:p w:rsidR="00FB31B5" w:rsidRPr="007513D3" w:rsidRDefault="00FB31B5" w:rsidP="000C351B">
      <w:pPr>
        <w:ind w:firstLine="284"/>
        <w:jc w:val="both"/>
        <w:rPr>
          <w:noProof/>
          <w:sz w:val="28"/>
          <w:szCs w:val="28"/>
        </w:rPr>
      </w:pPr>
    </w:p>
    <w:p w:rsidR="00FB31B5" w:rsidRPr="007513D3" w:rsidRDefault="00FB31B5" w:rsidP="000C351B">
      <w:pPr>
        <w:ind w:firstLine="284"/>
        <w:jc w:val="both"/>
        <w:rPr>
          <w:sz w:val="28"/>
          <w:szCs w:val="28"/>
        </w:rPr>
      </w:pPr>
      <w:r w:rsidRPr="007513D3">
        <w:rPr>
          <w:bCs/>
          <w:sz w:val="28"/>
          <w:szCs w:val="28"/>
        </w:rPr>
        <w:t>Расчетный</w:t>
      </w:r>
      <w:r w:rsidRPr="007513D3">
        <w:rPr>
          <w:sz w:val="28"/>
          <w:szCs w:val="28"/>
        </w:rPr>
        <w:t xml:space="preserve"> (средний за год</w:t>
      </w:r>
      <w:r w:rsidRPr="007513D3">
        <w:rPr>
          <w:i/>
          <w:sz w:val="28"/>
          <w:szCs w:val="28"/>
        </w:rPr>
        <w:t>)</w:t>
      </w:r>
      <w:r w:rsidRPr="007513D3">
        <w:rPr>
          <w:sz w:val="28"/>
          <w:szCs w:val="28"/>
        </w:rPr>
        <w:t xml:space="preserve"> суточный расход воды </w:t>
      </w:r>
      <w:r w:rsidRPr="007513D3">
        <w:rPr>
          <w:i/>
          <w:sz w:val="28"/>
          <w:szCs w:val="28"/>
          <w:lang w:val="en-US"/>
        </w:rPr>
        <w:t>Q</w:t>
      </w:r>
      <w:r w:rsidRPr="007513D3">
        <w:rPr>
          <w:sz w:val="28"/>
          <w:szCs w:val="28"/>
          <w:vertAlign w:val="subscript"/>
        </w:rPr>
        <w:t>сут.</w:t>
      </w:r>
      <w:r w:rsidRPr="007513D3">
        <w:rPr>
          <w:sz w:val="28"/>
          <w:szCs w:val="28"/>
          <w:vertAlign w:val="subscript"/>
          <w:lang w:val="en-US"/>
        </w:rPr>
        <w:t>m</w:t>
      </w:r>
      <w:r w:rsidRPr="007513D3">
        <w:rPr>
          <w:sz w:val="28"/>
          <w:szCs w:val="28"/>
        </w:rPr>
        <w:t>, м</w:t>
      </w:r>
      <w:r w:rsidRPr="007513D3">
        <w:rPr>
          <w:sz w:val="28"/>
          <w:szCs w:val="28"/>
          <w:vertAlign w:val="superscript"/>
        </w:rPr>
        <w:t>3</w:t>
      </w:r>
      <w:r w:rsidRPr="007513D3">
        <w:rPr>
          <w:sz w:val="28"/>
          <w:szCs w:val="28"/>
        </w:rPr>
        <w:t>/</w:t>
      </w:r>
      <w:r w:rsidRPr="007513D3">
        <w:rPr>
          <w:color w:val="000000"/>
          <w:sz w:val="28"/>
          <w:szCs w:val="28"/>
        </w:rPr>
        <w:t>сут,</w:t>
      </w:r>
      <w:r w:rsidRPr="007513D3">
        <w:rPr>
          <w:sz w:val="28"/>
          <w:szCs w:val="28"/>
        </w:rPr>
        <w:t xml:space="preserve"> на хозя</w:t>
      </w:r>
      <w:r w:rsidRPr="007513D3">
        <w:rPr>
          <w:sz w:val="28"/>
          <w:szCs w:val="28"/>
        </w:rPr>
        <w:t>й</w:t>
      </w:r>
      <w:r w:rsidRPr="007513D3">
        <w:rPr>
          <w:sz w:val="28"/>
          <w:szCs w:val="28"/>
        </w:rPr>
        <w:t>ственно-питьевые нужды в населенном пунк</w:t>
      </w:r>
      <w:r w:rsidRPr="007513D3">
        <w:rPr>
          <w:color w:val="000000"/>
          <w:sz w:val="28"/>
          <w:szCs w:val="28"/>
        </w:rPr>
        <w:t>т</w:t>
      </w:r>
      <w:r>
        <w:rPr>
          <w:sz w:val="28"/>
          <w:szCs w:val="28"/>
        </w:rPr>
        <w:t xml:space="preserve">е </w:t>
      </w:r>
      <w:r w:rsidRPr="007513D3">
        <w:rPr>
          <w:sz w:val="28"/>
          <w:szCs w:val="28"/>
        </w:rPr>
        <w:t xml:space="preserve"> определ</w:t>
      </w:r>
      <w:r>
        <w:rPr>
          <w:sz w:val="28"/>
          <w:szCs w:val="28"/>
        </w:rPr>
        <w:t>ён</w:t>
      </w:r>
      <w:r w:rsidRPr="007513D3">
        <w:rPr>
          <w:sz w:val="28"/>
          <w:szCs w:val="28"/>
        </w:rPr>
        <w:t xml:space="preserve"> по формуле</w:t>
      </w:r>
      <w:r>
        <w:rPr>
          <w:sz w:val="28"/>
          <w:szCs w:val="28"/>
        </w:rPr>
        <w:t xml:space="preserve"> :</w:t>
      </w:r>
    </w:p>
    <w:p w:rsidR="00FB31B5" w:rsidRPr="007513D3" w:rsidRDefault="00FB31B5" w:rsidP="000C351B">
      <w:pPr>
        <w:ind w:firstLine="284"/>
        <w:jc w:val="center"/>
        <w:rPr>
          <w:color w:val="000000"/>
          <w:sz w:val="28"/>
          <w:szCs w:val="28"/>
        </w:rPr>
      </w:pPr>
    </w:p>
    <w:p w:rsidR="00FB31B5" w:rsidRPr="007513D3" w:rsidRDefault="00FB31B5" w:rsidP="000C351B">
      <w:pPr>
        <w:ind w:firstLine="284"/>
        <w:jc w:val="right"/>
        <w:rPr>
          <w:color w:val="000000"/>
          <w:sz w:val="28"/>
          <w:szCs w:val="28"/>
        </w:rPr>
      </w:pPr>
      <w:r w:rsidRPr="007513D3">
        <w:rPr>
          <w:i/>
          <w:sz w:val="28"/>
          <w:szCs w:val="28"/>
          <w:lang w:val="en-US"/>
        </w:rPr>
        <w:t>Q</w:t>
      </w:r>
      <w:r w:rsidRPr="007513D3">
        <w:rPr>
          <w:sz w:val="28"/>
          <w:szCs w:val="28"/>
          <w:vertAlign w:val="subscript"/>
        </w:rPr>
        <w:t>сут.</w:t>
      </w:r>
      <w:r w:rsidRPr="007513D3">
        <w:rPr>
          <w:sz w:val="28"/>
          <w:szCs w:val="28"/>
          <w:vertAlign w:val="subscript"/>
          <w:lang w:val="en-US"/>
        </w:rPr>
        <w:t>m</w:t>
      </w:r>
      <w:r w:rsidRPr="007513D3">
        <w:rPr>
          <w:color w:val="000000"/>
          <w:sz w:val="28"/>
          <w:szCs w:val="28"/>
        </w:rPr>
        <w:t xml:space="preserve"> = </w:t>
      </w:r>
      <w:r w:rsidRPr="007513D3">
        <w:rPr>
          <w:color w:val="000000"/>
          <w:sz w:val="28"/>
          <w:szCs w:val="28"/>
        </w:rPr>
        <w:sym w:font="Symbol" w:char="F053"/>
      </w:r>
      <w:r w:rsidRPr="007513D3">
        <w:rPr>
          <w:i/>
          <w:iCs/>
          <w:color w:val="000000"/>
          <w:sz w:val="28"/>
          <w:szCs w:val="28"/>
          <w:lang w:val="en-US"/>
        </w:rPr>
        <w:t>q</w:t>
      </w:r>
      <w:r w:rsidRPr="007513D3">
        <w:rPr>
          <w:color w:val="000000"/>
          <w:sz w:val="28"/>
          <w:szCs w:val="28"/>
          <w:vertAlign w:val="subscript"/>
        </w:rPr>
        <w:t>ж</w:t>
      </w:r>
      <w:r w:rsidRPr="007513D3">
        <w:rPr>
          <w:i/>
          <w:iCs/>
          <w:color w:val="000000"/>
          <w:sz w:val="28"/>
          <w:szCs w:val="28"/>
          <w:lang w:val="en-US"/>
        </w:rPr>
        <w:t>N</w:t>
      </w:r>
      <w:r w:rsidRPr="007513D3">
        <w:rPr>
          <w:color w:val="000000"/>
          <w:sz w:val="28"/>
          <w:szCs w:val="28"/>
          <w:vertAlign w:val="subscript"/>
        </w:rPr>
        <w:t>ж</w:t>
      </w:r>
      <w:r w:rsidRPr="007513D3">
        <w:rPr>
          <w:color w:val="000000"/>
          <w:sz w:val="28"/>
          <w:szCs w:val="28"/>
        </w:rPr>
        <w:t>/1000,                                                         (1)</w:t>
      </w:r>
    </w:p>
    <w:p w:rsidR="00FB31B5" w:rsidRPr="007513D3" w:rsidRDefault="00FB31B5" w:rsidP="000C351B">
      <w:pPr>
        <w:ind w:firstLine="284"/>
        <w:jc w:val="both"/>
        <w:rPr>
          <w:color w:val="000000"/>
          <w:sz w:val="28"/>
          <w:szCs w:val="28"/>
        </w:rPr>
      </w:pPr>
    </w:p>
    <w:p w:rsidR="00FB31B5" w:rsidRPr="007513D3" w:rsidRDefault="00FB31B5" w:rsidP="000C351B">
      <w:pPr>
        <w:jc w:val="both"/>
        <w:rPr>
          <w:noProof/>
          <w:sz w:val="28"/>
          <w:szCs w:val="28"/>
        </w:rPr>
      </w:pPr>
      <w:r w:rsidRPr="007513D3">
        <w:rPr>
          <w:sz w:val="28"/>
          <w:szCs w:val="28"/>
        </w:rPr>
        <w:t>где</w:t>
      </w:r>
      <w:r w:rsidRPr="007513D3">
        <w:rPr>
          <w:noProof/>
          <w:sz w:val="28"/>
          <w:szCs w:val="28"/>
        </w:rPr>
        <w:t xml:space="preserve"> </w:t>
      </w:r>
      <w:r w:rsidRPr="007513D3">
        <w:rPr>
          <w:i/>
          <w:sz w:val="28"/>
          <w:szCs w:val="28"/>
          <w:lang w:val="en-US"/>
        </w:rPr>
        <w:t>q</w:t>
      </w:r>
      <w:r w:rsidRPr="007513D3">
        <w:rPr>
          <w:sz w:val="28"/>
          <w:szCs w:val="28"/>
          <w:vertAlign w:val="subscript"/>
        </w:rPr>
        <w:t>ж</w:t>
      </w:r>
      <w:r w:rsidRPr="007513D3">
        <w:rPr>
          <w:i/>
          <w:noProof/>
          <w:sz w:val="28"/>
          <w:szCs w:val="28"/>
        </w:rPr>
        <w:t xml:space="preserve"> —</w:t>
      </w:r>
      <w:r w:rsidRPr="007513D3">
        <w:rPr>
          <w:sz w:val="28"/>
          <w:szCs w:val="28"/>
        </w:rPr>
        <w:t xml:space="preserve"> уде</w:t>
      </w:r>
      <w:r w:rsidRPr="007513D3">
        <w:rPr>
          <w:color w:val="000000"/>
          <w:sz w:val="28"/>
          <w:szCs w:val="28"/>
        </w:rPr>
        <w:t>л</w:t>
      </w:r>
      <w:r w:rsidRPr="007513D3">
        <w:rPr>
          <w:sz w:val="28"/>
          <w:szCs w:val="28"/>
        </w:rPr>
        <w:t>ьное водопотребление, принимаемое по табл.</w:t>
      </w:r>
      <w:r w:rsidRPr="007513D3">
        <w:rPr>
          <w:noProof/>
          <w:sz w:val="28"/>
          <w:szCs w:val="28"/>
        </w:rPr>
        <w:t xml:space="preserve"> 1;</w:t>
      </w:r>
    </w:p>
    <w:p w:rsidR="00FB31B5" w:rsidRPr="00305C69" w:rsidRDefault="00FB31B5" w:rsidP="000C351B">
      <w:pPr>
        <w:ind w:firstLine="284"/>
        <w:jc w:val="both"/>
        <w:rPr>
          <w:sz w:val="28"/>
          <w:szCs w:val="28"/>
        </w:rPr>
      </w:pPr>
      <w:r w:rsidRPr="007513D3">
        <w:rPr>
          <w:i/>
          <w:color w:val="000000"/>
          <w:sz w:val="28"/>
          <w:szCs w:val="28"/>
          <w:lang w:val="en-US"/>
        </w:rPr>
        <w:t>N</w:t>
      </w:r>
      <w:r w:rsidRPr="007513D3">
        <w:rPr>
          <w:color w:val="000000"/>
          <w:sz w:val="28"/>
          <w:szCs w:val="28"/>
          <w:vertAlign w:val="subscript"/>
        </w:rPr>
        <w:t>ж</w:t>
      </w:r>
      <w:r w:rsidRPr="007513D3">
        <w:rPr>
          <w:sz w:val="28"/>
          <w:szCs w:val="28"/>
        </w:rPr>
        <w:t xml:space="preserve"> — расчетное число жи</w:t>
      </w:r>
      <w:r w:rsidRPr="007513D3">
        <w:rPr>
          <w:color w:val="000000"/>
          <w:sz w:val="28"/>
          <w:szCs w:val="28"/>
        </w:rPr>
        <w:t>т</w:t>
      </w:r>
      <w:r w:rsidRPr="007513D3">
        <w:rPr>
          <w:sz w:val="28"/>
          <w:szCs w:val="28"/>
        </w:rPr>
        <w:t>елей в районах жилой застройки с различной степенью б</w:t>
      </w:r>
      <w:r w:rsidRPr="007513D3">
        <w:rPr>
          <w:color w:val="000000"/>
          <w:sz w:val="28"/>
          <w:szCs w:val="28"/>
        </w:rPr>
        <w:t>л</w:t>
      </w:r>
      <w:r w:rsidRPr="007513D3">
        <w:rPr>
          <w:sz w:val="28"/>
          <w:szCs w:val="28"/>
        </w:rPr>
        <w:t>агоустройства.</w:t>
      </w:r>
    </w:p>
    <w:p w:rsidR="00FB31B5" w:rsidRPr="00305C69" w:rsidRDefault="00FB31B5" w:rsidP="000C351B">
      <w:pPr>
        <w:ind w:firstLine="284"/>
        <w:jc w:val="both"/>
        <w:rPr>
          <w:sz w:val="28"/>
          <w:szCs w:val="28"/>
        </w:rPr>
      </w:pPr>
    </w:p>
    <w:p w:rsidR="00FB31B5" w:rsidRPr="007513D3" w:rsidRDefault="00FB31B5" w:rsidP="000C351B">
      <w:pPr>
        <w:ind w:firstLine="284"/>
        <w:jc w:val="both"/>
        <w:rPr>
          <w:sz w:val="28"/>
          <w:szCs w:val="28"/>
        </w:rPr>
      </w:pPr>
      <w:r w:rsidRPr="007513D3">
        <w:rPr>
          <w:sz w:val="28"/>
          <w:szCs w:val="28"/>
        </w:rPr>
        <w:t>Расчетные расходы воды в сутки наибольшего и наименьшего водопотре</w:t>
      </w:r>
      <w:r w:rsidRPr="007513D3">
        <w:rPr>
          <w:sz w:val="28"/>
          <w:szCs w:val="28"/>
        </w:rPr>
        <w:t>б</w:t>
      </w:r>
      <w:r w:rsidRPr="007513D3">
        <w:rPr>
          <w:sz w:val="28"/>
          <w:szCs w:val="28"/>
        </w:rPr>
        <w:t>ления</w:t>
      </w:r>
      <w:r w:rsidRPr="007513D3">
        <w:rPr>
          <w:noProof/>
          <w:sz w:val="28"/>
          <w:szCs w:val="28"/>
        </w:rPr>
        <w:t xml:space="preserve"> </w:t>
      </w:r>
      <w:r w:rsidRPr="007513D3">
        <w:rPr>
          <w:i/>
          <w:sz w:val="28"/>
          <w:szCs w:val="28"/>
          <w:lang w:val="en-US"/>
        </w:rPr>
        <w:t>Q</w:t>
      </w:r>
      <w:r w:rsidRPr="007513D3">
        <w:rPr>
          <w:sz w:val="28"/>
          <w:szCs w:val="28"/>
          <w:vertAlign w:val="subscript"/>
        </w:rPr>
        <w:t>сут.</w:t>
      </w:r>
      <w:r w:rsidRPr="007513D3">
        <w:rPr>
          <w:sz w:val="28"/>
          <w:szCs w:val="28"/>
          <w:vertAlign w:val="subscript"/>
          <w:lang w:val="en-US"/>
        </w:rPr>
        <w:t>m</w:t>
      </w:r>
      <w:r w:rsidRPr="007513D3">
        <w:rPr>
          <w:sz w:val="28"/>
          <w:szCs w:val="28"/>
        </w:rPr>
        <w:t xml:space="preserve">, </w:t>
      </w:r>
      <w:r w:rsidRPr="007513D3">
        <w:rPr>
          <w:color w:val="000000"/>
          <w:sz w:val="28"/>
          <w:szCs w:val="28"/>
        </w:rPr>
        <w:t>м</w:t>
      </w:r>
      <w:r w:rsidRPr="007513D3">
        <w:rPr>
          <w:color w:val="000000"/>
          <w:sz w:val="28"/>
          <w:szCs w:val="28"/>
          <w:vertAlign w:val="superscript"/>
        </w:rPr>
        <w:t>3</w:t>
      </w:r>
      <w:r w:rsidRPr="007513D3">
        <w:rPr>
          <w:color w:val="000000"/>
          <w:sz w:val="28"/>
          <w:szCs w:val="28"/>
        </w:rPr>
        <w:t>/сут,</w:t>
      </w:r>
      <w:r w:rsidRPr="007513D3">
        <w:rPr>
          <w:sz w:val="28"/>
          <w:szCs w:val="28"/>
        </w:rPr>
        <w:t xml:space="preserve"> надлежит определять:</w:t>
      </w:r>
    </w:p>
    <w:p w:rsidR="00FB31B5" w:rsidRPr="007513D3" w:rsidRDefault="00FB31B5" w:rsidP="000C351B">
      <w:pPr>
        <w:ind w:firstLine="284"/>
        <w:jc w:val="center"/>
        <w:rPr>
          <w:sz w:val="28"/>
          <w:szCs w:val="28"/>
        </w:rPr>
      </w:pPr>
    </w:p>
    <w:p w:rsidR="00FB31B5" w:rsidRPr="007513D3" w:rsidRDefault="00FB31B5" w:rsidP="000C351B">
      <w:pPr>
        <w:ind w:firstLine="284"/>
        <w:jc w:val="right"/>
        <w:rPr>
          <w:sz w:val="28"/>
          <w:szCs w:val="28"/>
        </w:rPr>
      </w:pPr>
      <w:r w:rsidRPr="007513D3">
        <w:rPr>
          <w:sz w:val="96"/>
          <w:szCs w:val="96"/>
        </w:rPr>
        <w:t xml:space="preserve">      </w:t>
      </w:r>
      <w:r w:rsidRPr="007513D3">
        <w:rPr>
          <w:position w:val="-32"/>
          <w:sz w:val="96"/>
          <w:szCs w:val="96"/>
        </w:rPr>
        <w:object w:dxaOrig="2200" w:dyaOrig="740">
          <v:shape id="_x0000_i1026" type="#_x0000_t75" style="width:106.2pt;height:36pt" o:ole="">
            <v:imagedata r:id="rId11" o:title=""/>
          </v:shape>
          <o:OLEObject Type="Embed" ProgID="Equation.3" ShapeID="_x0000_i1026" DrawAspect="Content" ObjectID="_1486534931" r:id="rId12"/>
        </w:object>
      </w:r>
      <w:r w:rsidRPr="007513D3">
        <w:rPr>
          <w:sz w:val="96"/>
          <w:szCs w:val="96"/>
        </w:rPr>
        <w:t xml:space="preserve">  </w:t>
      </w:r>
      <w:r w:rsidRPr="007513D3">
        <w:rPr>
          <w:sz w:val="28"/>
          <w:szCs w:val="28"/>
        </w:rPr>
        <w:t xml:space="preserve">                                                   (2)</w:t>
      </w:r>
    </w:p>
    <w:p w:rsidR="00FB31B5" w:rsidRPr="007513D3" w:rsidRDefault="00FB31B5" w:rsidP="000C351B">
      <w:pPr>
        <w:ind w:firstLine="284"/>
        <w:jc w:val="both"/>
        <w:rPr>
          <w:sz w:val="28"/>
          <w:szCs w:val="28"/>
        </w:rPr>
      </w:pPr>
    </w:p>
    <w:p w:rsidR="00FB31B5" w:rsidRPr="00912C19" w:rsidRDefault="00FB31B5" w:rsidP="007513D3">
      <w:pPr>
        <w:ind w:firstLine="284"/>
        <w:jc w:val="both"/>
        <w:rPr>
          <w:color w:val="000000"/>
          <w:sz w:val="144"/>
          <w:szCs w:val="144"/>
        </w:rPr>
      </w:pPr>
      <w:r w:rsidRPr="007513D3">
        <w:rPr>
          <w:sz w:val="28"/>
          <w:szCs w:val="28"/>
        </w:rPr>
        <w:t xml:space="preserve">Коэффициент суточной неравномерности водопотребления </w:t>
      </w:r>
      <w:r w:rsidRPr="007513D3">
        <w:rPr>
          <w:i/>
          <w:sz w:val="28"/>
          <w:szCs w:val="28"/>
        </w:rPr>
        <w:t>К</w:t>
      </w:r>
      <w:r w:rsidRPr="007513D3">
        <w:rPr>
          <w:sz w:val="28"/>
          <w:szCs w:val="28"/>
          <w:vertAlign w:val="subscript"/>
        </w:rPr>
        <w:t>сут</w:t>
      </w:r>
      <w:r w:rsidRPr="007513D3">
        <w:rPr>
          <w:i/>
          <w:noProof/>
          <w:color w:val="000000"/>
          <w:sz w:val="28"/>
          <w:szCs w:val="28"/>
        </w:rPr>
        <w:t>,</w:t>
      </w:r>
      <w:r w:rsidRPr="007513D3">
        <w:rPr>
          <w:sz w:val="28"/>
          <w:szCs w:val="28"/>
        </w:rPr>
        <w:t xml:space="preserve"> учитыв</w:t>
      </w:r>
      <w:r w:rsidRPr="007513D3">
        <w:rPr>
          <w:sz w:val="28"/>
          <w:szCs w:val="28"/>
        </w:rPr>
        <w:t>а</w:t>
      </w:r>
      <w:r w:rsidRPr="007513D3">
        <w:rPr>
          <w:sz w:val="28"/>
          <w:szCs w:val="28"/>
        </w:rPr>
        <w:t>ющий уклад жизни населения, режим рабо</w:t>
      </w:r>
      <w:r w:rsidRPr="007513D3">
        <w:rPr>
          <w:color w:val="000000"/>
          <w:sz w:val="28"/>
          <w:szCs w:val="28"/>
        </w:rPr>
        <w:t>т</w:t>
      </w:r>
      <w:r w:rsidRPr="007513D3">
        <w:rPr>
          <w:sz w:val="28"/>
          <w:szCs w:val="28"/>
        </w:rPr>
        <w:t>ы предприятий, степень благ</w:t>
      </w:r>
      <w:r w:rsidRPr="007513D3">
        <w:rPr>
          <w:sz w:val="28"/>
          <w:szCs w:val="28"/>
        </w:rPr>
        <w:t>о</w:t>
      </w:r>
      <w:r w:rsidRPr="007513D3">
        <w:rPr>
          <w:sz w:val="28"/>
          <w:szCs w:val="28"/>
        </w:rPr>
        <w:t>устройства зданий, изменения водопотребления по сезонам года и дням н</w:t>
      </w:r>
      <w:r w:rsidRPr="007513D3">
        <w:rPr>
          <w:sz w:val="28"/>
          <w:szCs w:val="28"/>
        </w:rPr>
        <w:t>е</w:t>
      </w:r>
      <w:r w:rsidRPr="007513D3">
        <w:rPr>
          <w:sz w:val="28"/>
          <w:szCs w:val="28"/>
        </w:rPr>
        <w:t xml:space="preserve">дели, </w:t>
      </w:r>
      <w:r>
        <w:rPr>
          <w:sz w:val="28"/>
          <w:szCs w:val="28"/>
        </w:rPr>
        <w:t xml:space="preserve"> принят</w:t>
      </w:r>
      <w:r w:rsidRPr="007513D3">
        <w:rPr>
          <w:sz w:val="28"/>
          <w:szCs w:val="28"/>
        </w:rPr>
        <w:t xml:space="preserve"> равным:</w:t>
      </w:r>
      <w:r>
        <w:rPr>
          <w:sz w:val="28"/>
          <w:szCs w:val="28"/>
        </w:rPr>
        <w:t xml:space="preserve">   </w:t>
      </w:r>
      <w:r w:rsidRPr="00912C19">
        <w:rPr>
          <w:sz w:val="144"/>
          <w:szCs w:val="144"/>
        </w:rPr>
        <w:t xml:space="preserve"> </w:t>
      </w:r>
      <w:r w:rsidRPr="00912C19">
        <w:rPr>
          <w:color w:val="000000"/>
          <w:position w:val="-12"/>
          <w:sz w:val="144"/>
          <w:szCs w:val="144"/>
        </w:rPr>
        <w:object w:dxaOrig="3180" w:dyaOrig="300">
          <v:shape id="_x0000_i1027" type="#_x0000_t75" style="width:163.2pt;height:15pt" o:ole="">
            <v:imagedata r:id="rId13" o:title=""/>
          </v:shape>
          <o:OLEObject Type="Embed" ProgID="Equation.3" ShapeID="_x0000_i1027" DrawAspect="Content" ObjectID="_1486534932" r:id="rId14"/>
        </w:object>
      </w:r>
    </w:p>
    <w:p w:rsidR="00FB31B5" w:rsidRPr="007513D3" w:rsidRDefault="00FB31B5" w:rsidP="007513D3">
      <w:pPr>
        <w:ind w:firstLine="284"/>
        <w:jc w:val="both"/>
        <w:rPr>
          <w:noProof/>
          <w:sz w:val="28"/>
          <w:szCs w:val="28"/>
        </w:rPr>
      </w:pPr>
      <w:r w:rsidRPr="007513D3">
        <w:rPr>
          <w:sz w:val="28"/>
          <w:szCs w:val="28"/>
        </w:rPr>
        <w:t xml:space="preserve">При </w:t>
      </w:r>
      <w:bookmarkStart w:id="1" w:name="OCRUncertain068"/>
      <w:r w:rsidRPr="007513D3">
        <w:rPr>
          <w:sz w:val="28"/>
          <w:szCs w:val="28"/>
        </w:rPr>
        <w:t>о</w:t>
      </w:r>
      <w:bookmarkEnd w:id="1"/>
      <w:r w:rsidRPr="007513D3">
        <w:rPr>
          <w:sz w:val="28"/>
          <w:szCs w:val="28"/>
        </w:rPr>
        <w:t>тсутствии</w:t>
      </w:r>
      <w:r>
        <w:rPr>
          <w:sz w:val="28"/>
          <w:szCs w:val="28"/>
        </w:rPr>
        <w:t xml:space="preserve"> точных </w:t>
      </w:r>
      <w:r w:rsidRPr="007513D3">
        <w:rPr>
          <w:sz w:val="28"/>
          <w:szCs w:val="28"/>
        </w:rPr>
        <w:t xml:space="preserve"> данных о развитии промышленности допускается принимать дополнительный расход воды на нужды предприятий, забира</w:t>
      </w:r>
      <w:r w:rsidRPr="007513D3">
        <w:rPr>
          <w:sz w:val="28"/>
          <w:szCs w:val="28"/>
        </w:rPr>
        <w:t>ю</w:t>
      </w:r>
      <w:r w:rsidRPr="007513D3">
        <w:rPr>
          <w:sz w:val="28"/>
          <w:szCs w:val="28"/>
        </w:rPr>
        <w:t>щих воду из сетей хозяйственно-питьевого водопровода населенного пункта, в размере до</w:t>
      </w:r>
      <w:r w:rsidRPr="007513D3">
        <w:rPr>
          <w:noProof/>
          <w:sz w:val="28"/>
          <w:szCs w:val="28"/>
        </w:rPr>
        <w:t xml:space="preserve"> 25 %</w:t>
      </w:r>
      <w:r w:rsidRPr="007513D3">
        <w:rPr>
          <w:sz w:val="28"/>
          <w:szCs w:val="28"/>
        </w:rPr>
        <w:t xml:space="preserve"> расхода воды, определенного по удельному </w:t>
      </w:r>
      <w:bookmarkStart w:id="2" w:name="OCRUncertain069"/>
      <w:r w:rsidRPr="007513D3">
        <w:rPr>
          <w:sz w:val="28"/>
          <w:szCs w:val="28"/>
        </w:rPr>
        <w:t>водопотребл</w:t>
      </w:r>
      <w:r w:rsidRPr="007513D3">
        <w:rPr>
          <w:sz w:val="28"/>
          <w:szCs w:val="28"/>
        </w:rPr>
        <w:t>е</w:t>
      </w:r>
      <w:r w:rsidRPr="007513D3">
        <w:rPr>
          <w:sz w:val="28"/>
          <w:szCs w:val="28"/>
        </w:rPr>
        <w:t>нию</w:t>
      </w:r>
      <w:bookmarkEnd w:id="2"/>
      <w:r>
        <w:rPr>
          <w:sz w:val="28"/>
          <w:szCs w:val="28"/>
        </w:rPr>
        <w:t xml:space="preserve"> СНиП 2.04.02-84 (2002).</w:t>
      </w:r>
    </w:p>
    <w:p w:rsidR="00FB31B5" w:rsidRDefault="00FB31B5" w:rsidP="000C351B">
      <w:pPr>
        <w:ind w:firstLine="284"/>
        <w:jc w:val="both"/>
        <w:rPr>
          <w:color w:val="000000"/>
          <w:sz w:val="28"/>
          <w:szCs w:val="28"/>
          <w:lang w:val="en-US"/>
        </w:rPr>
      </w:pPr>
    </w:p>
    <w:p w:rsidR="00FB31B5" w:rsidRDefault="00FB31B5" w:rsidP="000C351B">
      <w:pPr>
        <w:ind w:firstLine="284"/>
        <w:jc w:val="both"/>
        <w:rPr>
          <w:color w:val="000000"/>
          <w:sz w:val="28"/>
          <w:szCs w:val="28"/>
          <w:lang w:val="en-US"/>
        </w:rPr>
      </w:pPr>
    </w:p>
    <w:p w:rsidR="00FB31B5" w:rsidRPr="009D5BE2" w:rsidRDefault="00FB31B5" w:rsidP="009D5BE2">
      <w:pPr>
        <w:shd w:val="clear" w:color="auto" w:fill="FFFFFF"/>
        <w:ind w:firstLine="851"/>
        <w:jc w:val="right"/>
        <w:rPr>
          <w:b/>
          <w:bCs/>
          <w:sz w:val="28"/>
          <w:szCs w:val="28"/>
        </w:rPr>
      </w:pPr>
      <w:r w:rsidRPr="009D5BE2">
        <w:rPr>
          <w:b/>
          <w:bCs/>
          <w:sz w:val="28"/>
          <w:szCs w:val="28"/>
        </w:rPr>
        <w:t>Максима</w:t>
      </w:r>
      <w:r>
        <w:rPr>
          <w:b/>
          <w:bCs/>
          <w:sz w:val="28"/>
          <w:szCs w:val="28"/>
        </w:rPr>
        <w:t xml:space="preserve">льный суточный расход воды, </w:t>
      </w:r>
      <w:r w:rsidRPr="009D5BE2">
        <w:rPr>
          <w:b/>
          <w:bCs/>
          <w:sz w:val="28"/>
          <w:szCs w:val="28"/>
        </w:rPr>
        <w:t xml:space="preserve"> м³/сутки.</w:t>
      </w:r>
    </w:p>
    <w:tbl>
      <w:tblPr>
        <w:tblW w:w="917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059"/>
        <w:gridCol w:w="2942"/>
        <w:gridCol w:w="2172"/>
      </w:tblGrid>
      <w:tr w:rsidR="00FB31B5" w:rsidRPr="00FC2F60" w:rsidTr="009D5BE2">
        <w:trPr>
          <w:trHeight w:val="491"/>
          <w:tblHeader/>
        </w:trPr>
        <w:tc>
          <w:tcPr>
            <w:tcW w:w="40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FB31B5" w:rsidRPr="00FC2F60" w:rsidRDefault="00FB31B5" w:rsidP="009D5BE2">
            <w:pPr>
              <w:widowControl w:val="0"/>
              <w:snapToGrid w:val="0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2F60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9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FB31B5" w:rsidRPr="00FC2F60" w:rsidRDefault="00FB31B5" w:rsidP="009D5BE2">
            <w:pPr>
              <w:widowControl w:val="0"/>
              <w:snapToGrid w:val="0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Первая очередь, 201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Pr="00FC2F60">
              <w:rPr>
                <w:rFonts w:ascii="Arial" w:hAnsi="Arial" w:cs="Arial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FB31B5" w:rsidRPr="00FC2F60" w:rsidRDefault="00FB31B5" w:rsidP="009D5BE2">
            <w:pPr>
              <w:widowControl w:val="0"/>
              <w:snapToGrid w:val="0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2F60">
              <w:rPr>
                <w:rFonts w:ascii="Arial" w:hAnsi="Arial" w:cs="Arial"/>
                <w:b/>
                <w:sz w:val="20"/>
                <w:szCs w:val="20"/>
              </w:rPr>
              <w:t>Расчетный срок,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2032</w:t>
            </w:r>
            <w:r w:rsidRPr="00FC2F60">
              <w:rPr>
                <w:rFonts w:ascii="Arial" w:hAnsi="Arial" w:cs="Arial"/>
                <w:b/>
                <w:sz w:val="20"/>
                <w:szCs w:val="20"/>
              </w:rPr>
              <w:t xml:space="preserve"> год</w:t>
            </w:r>
          </w:p>
        </w:tc>
      </w:tr>
      <w:tr w:rsidR="00FB31B5" w:rsidRPr="00FC2F60" w:rsidTr="009D5BE2">
        <w:trPr>
          <w:trHeight w:val="230"/>
          <w:tblHeader/>
        </w:trPr>
        <w:tc>
          <w:tcPr>
            <w:tcW w:w="40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1B5" w:rsidRPr="00FC2F60" w:rsidRDefault="00FB31B5" w:rsidP="009D5B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1B5" w:rsidRPr="00FC2F60" w:rsidRDefault="00FB31B5" w:rsidP="009D5B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1B5" w:rsidRPr="00FC2F60" w:rsidRDefault="00FB31B5" w:rsidP="009D5B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31B5" w:rsidRPr="00FC2F60" w:rsidTr="009D5BE2">
        <w:trPr>
          <w:trHeight w:val="900"/>
        </w:trPr>
        <w:tc>
          <w:tcPr>
            <w:tcW w:w="40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B31B5" w:rsidRPr="00FC2F60" w:rsidRDefault="00FB31B5" w:rsidP="009D5BE2">
            <w:pPr>
              <w:widowControl w:val="0"/>
              <w:snapToGrid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FC2F60">
              <w:rPr>
                <w:rFonts w:ascii="Arial" w:hAnsi="Arial" w:cs="Arial"/>
                <w:sz w:val="20"/>
                <w:szCs w:val="20"/>
              </w:rPr>
              <w:t>Застройка зданиями, оборудованными внутренним водопроводом, канализацией с ванными и местными водонагревател</w:t>
            </w:r>
            <w:r w:rsidRPr="00FC2F60">
              <w:rPr>
                <w:rFonts w:ascii="Arial" w:hAnsi="Arial" w:cs="Arial"/>
                <w:sz w:val="20"/>
                <w:szCs w:val="20"/>
              </w:rPr>
              <w:t>я</w:t>
            </w:r>
            <w:r w:rsidRPr="00FC2F60">
              <w:rPr>
                <w:rFonts w:ascii="Arial" w:hAnsi="Arial" w:cs="Arial"/>
                <w:sz w:val="20"/>
                <w:szCs w:val="20"/>
              </w:rPr>
              <w:t>ми</w:t>
            </w:r>
          </w:p>
        </w:tc>
        <w:tc>
          <w:tcPr>
            <w:tcW w:w="2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1B5" w:rsidRPr="00266A08" w:rsidRDefault="00FB31B5" w:rsidP="009D5BE2">
            <w:pPr>
              <w:widowControl w:val="0"/>
              <w:snapToGrid w:val="0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2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1B5" w:rsidRPr="00FC2F60" w:rsidRDefault="00FB31B5" w:rsidP="009D5BE2">
            <w:pPr>
              <w:widowControl w:val="0"/>
              <w:snapToGrid w:val="0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</w:t>
            </w:r>
          </w:p>
        </w:tc>
      </w:tr>
      <w:tr w:rsidR="00FB31B5" w:rsidRPr="00FC2F60" w:rsidTr="009D5BE2">
        <w:trPr>
          <w:trHeight w:val="745"/>
        </w:trPr>
        <w:tc>
          <w:tcPr>
            <w:tcW w:w="40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B31B5" w:rsidRPr="00FC2F60" w:rsidRDefault="00FB31B5" w:rsidP="009D5BE2">
            <w:pPr>
              <w:widowControl w:val="0"/>
              <w:snapToGrid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FC2F60">
              <w:rPr>
                <w:rFonts w:ascii="Arial" w:hAnsi="Arial" w:cs="Arial"/>
                <w:sz w:val="20"/>
                <w:szCs w:val="20"/>
              </w:rPr>
              <w:t>Промышленность и иные объекты (вода питьевого качества из водопровода)</w:t>
            </w:r>
          </w:p>
        </w:tc>
        <w:tc>
          <w:tcPr>
            <w:tcW w:w="2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1B5" w:rsidRPr="00FC2F60" w:rsidRDefault="00FB31B5" w:rsidP="009D5BE2">
            <w:pPr>
              <w:widowControl w:val="0"/>
              <w:snapToGrid w:val="0"/>
              <w:ind w:left="-57" w:right="-57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2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1B5" w:rsidRPr="00FC2F60" w:rsidRDefault="00FB31B5" w:rsidP="009D5BE2">
            <w:pPr>
              <w:widowControl w:val="0"/>
              <w:snapToGrid w:val="0"/>
              <w:ind w:left="-57" w:right="-57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</w:tr>
      <w:tr w:rsidR="00FB31B5" w:rsidRPr="00FC2F60" w:rsidTr="009D5BE2">
        <w:trPr>
          <w:trHeight w:val="243"/>
        </w:trPr>
        <w:tc>
          <w:tcPr>
            <w:tcW w:w="40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B31B5" w:rsidRPr="00FC2F60" w:rsidRDefault="00FB31B5" w:rsidP="009D5BE2">
            <w:pPr>
              <w:widowControl w:val="0"/>
              <w:snapToGrid w:val="0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2F60">
              <w:rPr>
                <w:rFonts w:ascii="Arial" w:hAnsi="Arial" w:cs="Arial"/>
                <w:b/>
                <w:sz w:val="20"/>
                <w:szCs w:val="20"/>
              </w:rPr>
              <w:t>Итого</w:t>
            </w:r>
          </w:p>
        </w:tc>
        <w:tc>
          <w:tcPr>
            <w:tcW w:w="2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1B5" w:rsidRPr="00FC2F60" w:rsidRDefault="00FB31B5" w:rsidP="009D5BE2">
            <w:pPr>
              <w:widowControl w:val="0"/>
              <w:snapToGrid w:val="0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390</w:t>
            </w:r>
          </w:p>
        </w:tc>
        <w:tc>
          <w:tcPr>
            <w:tcW w:w="2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1B5" w:rsidRPr="00FC2F60" w:rsidRDefault="00FB31B5" w:rsidP="009D5BE2">
            <w:pPr>
              <w:widowControl w:val="0"/>
              <w:snapToGrid w:val="0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460</w:t>
            </w:r>
          </w:p>
        </w:tc>
      </w:tr>
    </w:tbl>
    <w:p w:rsidR="00FB31B5" w:rsidRPr="00266A08" w:rsidRDefault="00FB31B5" w:rsidP="000C351B">
      <w:pPr>
        <w:ind w:firstLine="284"/>
        <w:jc w:val="both"/>
        <w:rPr>
          <w:color w:val="000000"/>
          <w:sz w:val="28"/>
          <w:szCs w:val="28"/>
        </w:rPr>
      </w:pPr>
    </w:p>
    <w:p w:rsidR="00FB31B5" w:rsidRDefault="00FB31B5" w:rsidP="00147C1B">
      <w:pPr>
        <w:ind w:firstLine="284"/>
        <w:jc w:val="both"/>
        <w:rPr>
          <w:bCs/>
          <w:sz w:val="28"/>
          <w:szCs w:val="28"/>
        </w:rPr>
      </w:pPr>
      <w:r w:rsidRPr="00147C1B">
        <w:rPr>
          <w:bCs/>
          <w:sz w:val="28"/>
          <w:szCs w:val="28"/>
        </w:rPr>
        <w:t>Генеральным планом при разраб</w:t>
      </w:r>
      <w:bookmarkStart w:id="3" w:name="OCRUncertain409"/>
      <w:r w:rsidRPr="00147C1B">
        <w:rPr>
          <w:bCs/>
          <w:sz w:val="28"/>
          <w:szCs w:val="28"/>
        </w:rPr>
        <w:t>о</w:t>
      </w:r>
      <w:bookmarkEnd w:id="3"/>
      <w:r w:rsidRPr="00147C1B">
        <w:rPr>
          <w:bCs/>
          <w:sz w:val="28"/>
          <w:szCs w:val="28"/>
        </w:rPr>
        <w:t>тке схемы и сис</w:t>
      </w:r>
      <w:bookmarkStart w:id="4" w:name="OCRUncertain410"/>
      <w:r w:rsidRPr="00147C1B">
        <w:rPr>
          <w:bCs/>
          <w:sz w:val="28"/>
          <w:szCs w:val="28"/>
        </w:rPr>
        <w:t>те</w:t>
      </w:r>
      <w:bookmarkEnd w:id="4"/>
      <w:r w:rsidRPr="00147C1B">
        <w:rPr>
          <w:bCs/>
          <w:sz w:val="28"/>
          <w:szCs w:val="28"/>
        </w:rPr>
        <w:t>мы водоснабжения д</w:t>
      </w:r>
      <w:r w:rsidRPr="00147C1B">
        <w:rPr>
          <w:bCs/>
          <w:sz w:val="28"/>
          <w:szCs w:val="28"/>
        </w:rPr>
        <w:t>а</w:t>
      </w:r>
      <w:r w:rsidRPr="00147C1B">
        <w:rPr>
          <w:bCs/>
          <w:sz w:val="28"/>
          <w:szCs w:val="28"/>
        </w:rPr>
        <w:t>на техническая, экономическая и санитарная оценки существующих соор</w:t>
      </w:r>
      <w:r w:rsidRPr="00147C1B">
        <w:rPr>
          <w:bCs/>
          <w:sz w:val="28"/>
          <w:szCs w:val="28"/>
        </w:rPr>
        <w:t>у</w:t>
      </w:r>
      <w:r w:rsidRPr="00147C1B">
        <w:rPr>
          <w:bCs/>
          <w:sz w:val="28"/>
          <w:szCs w:val="28"/>
        </w:rPr>
        <w:t>жений, водоводов и сетей и обоснована степень их дальнейшего исп</w:t>
      </w:r>
      <w:bookmarkStart w:id="5" w:name="OCRUncertain411"/>
      <w:r w:rsidRPr="00147C1B">
        <w:rPr>
          <w:bCs/>
          <w:sz w:val="28"/>
          <w:szCs w:val="28"/>
        </w:rPr>
        <w:t>о</w:t>
      </w:r>
      <w:bookmarkEnd w:id="5"/>
      <w:r w:rsidRPr="00147C1B">
        <w:rPr>
          <w:bCs/>
          <w:sz w:val="28"/>
          <w:szCs w:val="28"/>
        </w:rPr>
        <w:t>льзов</w:t>
      </w:r>
      <w:r w:rsidRPr="00147C1B">
        <w:rPr>
          <w:bCs/>
          <w:sz w:val="28"/>
          <w:szCs w:val="28"/>
        </w:rPr>
        <w:t>а</w:t>
      </w:r>
      <w:r w:rsidRPr="00147C1B">
        <w:rPr>
          <w:bCs/>
          <w:sz w:val="28"/>
          <w:szCs w:val="28"/>
        </w:rPr>
        <w:t>ния с учетом затрат по реконструкции и интенсификации их работы.</w:t>
      </w:r>
      <w:r>
        <w:rPr>
          <w:bCs/>
          <w:sz w:val="28"/>
          <w:szCs w:val="28"/>
        </w:rPr>
        <w:t xml:space="preserve"> </w:t>
      </w:r>
      <w:r w:rsidRPr="00147C1B">
        <w:rPr>
          <w:bCs/>
          <w:sz w:val="28"/>
          <w:szCs w:val="28"/>
        </w:rPr>
        <w:t>Осно</w:t>
      </w:r>
      <w:r w:rsidRPr="00147C1B">
        <w:rPr>
          <w:bCs/>
          <w:sz w:val="28"/>
          <w:szCs w:val="28"/>
        </w:rPr>
        <w:t>в</w:t>
      </w:r>
      <w:r w:rsidRPr="00147C1B">
        <w:rPr>
          <w:bCs/>
          <w:sz w:val="28"/>
          <w:szCs w:val="28"/>
        </w:rPr>
        <w:t>ной целью принятых проектных решений является сохранение и улучшение здоровья людей путем обеспечения населения района безопасной и кач</w:t>
      </w:r>
      <w:r w:rsidRPr="00147C1B">
        <w:rPr>
          <w:bCs/>
          <w:sz w:val="28"/>
          <w:szCs w:val="28"/>
        </w:rPr>
        <w:t>е</w:t>
      </w:r>
      <w:r w:rsidRPr="00147C1B">
        <w:rPr>
          <w:bCs/>
          <w:sz w:val="28"/>
          <w:szCs w:val="28"/>
        </w:rPr>
        <w:t>ственной питьевой водой в количестве достаточном для их жизнедеятельн</w:t>
      </w:r>
      <w:r w:rsidRPr="00147C1B">
        <w:rPr>
          <w:bCs/>
          <w:sz w:val="28"/>
          <w:szCs w:val="28"/>
        </w:rPr>
        <w:t>о</w:t>
      </w:r>
      <w:r w:rsidRPr="00147C1B">
        <w:rPr>
          <w:bCs/>
          <w:sz w:val="28"/>
          <w:szCs w:val="28"/>
        </w:rPr>
        <w:t>сти.</w:t>
      </w:r>
    </w:p>
    <w:p w:rsidR="00FB31B5" w:rsidRPr="00537838" w:rsidRDefault="00FB31B5" w:rsidP="00D75D77">
      <w:pPr>
        <w:shd w:val="clear" w:color="auto" w:fill="FFFFFF"/>
        <w:spacing w:before="120" w:after="120"/>
        <w:rPr>
          <w:bCs/>
          <w:sz w:val="28"/>
          <w:szCs w:val="28"/>
        </w:rPr>
      </w:pPr>
      <w:r w:rsidRPr="00537838">
        <w:rPr>
          <w:bCs/>
          <w:sz w:val="28"/>
          <w:szCs w:val="28"/>
        </w:rPr>
        <w:t>Для достижения поставленной цели в процессе реализации предусматривае</w:t>
      </w:r>
      <w:r w:rsidRPr="00537838">
        <w:rPr>
          <w:bCs/>
          <w:sz w:val="28"/>
          <w:szCs w:val="28"/>
        </w:rPr>
        <w:t>т</w:t>
      </w:r>
      <w:r w:rsidRPr="00537838">
        <w:rPr>
          <w:bCs/>
          <w:sz w:val="28"/>
          <w:szCs w:val="28"/>
        </w:rPr>
        <w:t>ся :</w:t>
      </w:r>
    </w:p>
    <w:p w:rsidR="00FB31B5" w:rsidRPr="00537838" w:rsidRDefault="00FB31B5" w:rsidP="00D75D77">
      <w:pPr>
        <w:pStyle w:val="a6"/>
        <w:numPr>
          <w:ilvl w:val="0"/>
          <w:numId w:val="20"/>
        </w:numPr>
        <w:shd w:val="clear" w:color="auto" w:fill="FFFFFF"/>
        <w:spacing w:before="120" w:after="120" w:line="240" w:lineRule="auto"/>
        <w:rPr>
          <w:bCs/>
          <w:sz w:val="28"/>
          <w:szCs w:val="28"/>
        </w:rPr>
      </w:pPr>
      <w:r w:rsidRPr="00537838">
        <w:rPr>
          <w:bCs/>
          <w:sz w:val="28"/>
          <w:szCs w:val="28"/>
        </w:rPr>
        <w:t>организовать зоны режима на водоисточниках в составе трёх поясов (СНиП 2.04-84).</w:t>
      </w:r>
    </w:p>
    <w:p w:rsidR="00FB31B5" w:rsidRPr="00537838" w:rsidRDefault="00FB31B5" w:rsidP="00D75D77">
      <w:pPr>
        <w:pStyle w:val="a6"/>
        <w:numPr>
          <w:ilvl w:val="0"/>
          <w:numId w:val="20"/>
        </w:numPr>
        <w:shd w:val="clear" w:color="auto" w:fill="FFFFFF"/>
        <w:spacing w:before="120" w:after="120" w:line="240" w:lineRule="auto"/>
        <w:rPr>
          <w:bCs/>
          <w:sz w:val="28"/>
          <w:szCs w:val="28"/>
        </w:rPr>
      </w:pPr>
      <w:r w:rsidRPr="00537838">
        <w:rPr>
          <w:bCs/>
          <w:sz w:val="28"/>
          <w:szCs w:val="28"/>
        </w:rPr>
        <w:t>систематически вести контроль за качеством воды в водоисточниках.</w:t>
      </w:r>
    </w:p>
    <w:p w:rsidR="00FB31B5" w:rsidRPr="00537838" w:rsidRDefault="00FB31B5" w:rsidP="00D75D77">
      <w:pPr>
        <w:pStyle w:val="a6"/>
        <w:numPr>
          <w:ilvl w:val="0"/>
          <w:numId w:val="20"/>
        </w:numPr>
        <w:tabs>
          <w:tab w:val="left" w:pos="151"/>
        </w:tabs>
        <w:autoSpaceDE w:val="0"/>
        <w:spacing w:before="120" w:after="120" w:line="240" w:lineRule="auto"/>
        <w:rPr>
          <w:sz w:val="28"/>
          <w:szCs w:val="28"/>
        </w:rPr>
      </w:pPr>
      <w:r w:rsidRPr="00537838">
        <w:rPr>
          <w:sz w:val="28"/>
          <w:szCs w:val="28"/>
        </w:rPr>
        <w:t>Разработка проектно-сметной документации на реконструкцию, моде</w:t>
      </w:r>
      <w:r w:rsidRPr="00537838">
        <w:rPr>
          <w:sz w:val="28"/>
          <w:szCs w:val="28"/>
        </w:rPr>
        <w:t>р</w:t>
      </w:r>
      <w:r w:rsidRPr="00537838">
        <w:rPr>
          <w:sz w:val="28"/>
          <w:szCs w:val="28"/>
        </w:rPr>
        <w:t>низацию существующих водопроводных сетей, сооружений и стро</w:t>
      </w:r>
      <w:r w:rsidRPr="00537838">
        <w:rPr>
          <w:sz w:val="28"/>
          <w:szCs w:val="28"/>
        </w:rPr>
        <w:t>и</w:t>
      </w:r>
      <w:r w:rsidRPr="00537838">
        <w:rPr>
          <w:sz w:val="28"/>
          <w:szCs w:val="28"/>
        </w:rPr>
        <w:t xml:space="preserve">тельство новых (первая очередь); </w:t>
      </w:r>
    </w:p>
    <w:p w:rsidR="00FB31B5" w:rsidRPr="00537838" w:rsidRDefault="00FB31B5" w:rsidP="00D75D77">
      <w:pPr>
        <w:pStyle w:val="a6"/>
        <w:numPr>
          <w:ilvl w:val="0"/>
          <w:numId w:val="20"/>
        </w:numPr>
        <w:tabs>
          <w:tab w:val="left" w:pos="151"/>
        </w:tabs>
        <w:autoSpaceDE w:val="0"/>
        <w:spacing w:before="120" w:after="120" w:line="240" w:lineRule="auto"/>
        <w:rPr>
          <w:sz w:val="28"/>
          <w:szCs w:val="28"/>
        </w:rPr>
      </w:pPr>
      <w:r w:rsidRPr="00537838">
        <w:rPr>
          <w:sz w:val="28"/>
          <w:szCs w:val="28"/>
        </w:rPr>
        <w:t>Проведение комплекса гидрогеологических работ, включающих бур</w:t>
      </w:r>
      <w:r w:rsidRPr="00537838">
        <w:rPr>
          <w:sz w:val="28"/>
          <w:szCs w:val="28"/>
        </w:rPr>
        <w:t>е</w:t>
      </w:r>
      <w:r w:rsidRPr="00537838">
        <w:rPr>
          <w:sz w:val="28"/>
          <w:szCs w:val="28"/>
        </w:rPr>
        <w:t>ние скважин с отбором проб с целью оценки возможностей использ</w:t>
      </w:r>
      <w:r w:rsidRPr="00537838">
        <w:rPr>
          <w:sz w:val="28"/>
          <w:szCs w:val="28"/>
        </w:rPr>
        <w:t>о</w:t>
      </w:r>
      <w:r w:rsidRPr="00537838">
        <w:rPr>
          <w:sz w:val="28"/>
          <w:szCs w:val="28"/>
        </w:rPr>
        <w:t>вания дополнительных источников водоснабжения (первая очередь);</w:t>
      </w:r>
    </w:p>
    <w:p w:rsidR="00FB31B5" w:rsidRPr="00537838" w:rsidRDefault="00FB31B5" w:rsidP="00D75D77">
      <w:pPr>
        <w:pStyle w:val="a6"/>
        <w:numPr>
          <w:ilvl w:val="0"/>
          <w:numId w:val="20"/>
        </w:numPr>
        <w:tabs>
          <w:tab w:val="left" w:pos="151"/>
        </w:tabs>
        <w:autoSpaceDE w:val="0"/>
        <w:spacing w:before="120" w:after="120" w:line="240" w:lineRule="auto"/>
        <w:rPr>
          <w:sz w:val="28"/>
          <w:szCs w:val="28"/>
        </w:rPr>
      </w:pPr>
      <w:r w:rsidRPr="00537838">
        <w:rPr>
          <w:sz w:val="28"/>
          <w:szCs w:val="28"/>
        </w:rPr>
        <w:t>Реконструкция и расширение магистральных водоводов расчетного с</w:t>
      </w:r>
      <w:r w:rsidRPr="00537838">
        <w:rPr>
          <w:sz w:val="28"/>
          <w:szCs w:val="28"/>
        </w:rPr>
        <w:t>е</w:t>
      </w:r>
      <w:r w:rsidRPr="00537838">
        <w:rPr>
          <w:sz w:val="28"/>
          <w:szCs w:val="28"/>
        </w:rPr>
        <w:t>чения, с заменой ветхих на новые из более долговечных материалов   (первая очередь);</w:t>
      </w:r>
    </w:p>
    <w:p w:rsidR="00FB31B5" w:rsidRPr="00537838" w:rsidRDefault="00FB31B5" w:rsidP="00D75D77">
      <w:pPr>
        <w:pStyle w:val="a6"/>
        <w:numPr>
          <w:ilvl w:val="0"/>
          <w:numId w:val="20"/>
        </w:numPr>
        <w:tabs>
          <w:tab w:val="left" w:pos="151"/>
        </w:tabs>
        <w:autoSpaceDE w:val="0"/>
        <w:spacing w:before="120" w:after="120" w:line="240" w:lineRule="auto"/>
        <w:rPr>
          <w:sz w:val="28"/>
          <w:szCs w:val="28"/>
        </w:rPr>
      </w:pPr>
      <w:r w:rsidRPr="00537838">
        <w:rPr>
          <w:sz w:val="28"/>
          <w:szCs w:val="28"/>
        </w:rPr>
        <w:t>Модернизация и строительство новых эффективных систем очистки и обеззараживания питьевой воды (УФ-облучение, озонирование, сор</w:t>
      </w:r>
      <w:r w:rsidRPr="00537838">
        <w:rPr>
          <w:sz w:val="28"/>
          <w:szCs w:val="28"/>
        </w:rPr>
        <w:t>б</w:t>
      </w:r>
      <w:r w:rsidRPr="00537838">
        <w:rPr>
          <w:sz w:val="28"/>
          <w:szCs w:val="28"/>
        </w:rPr>
        <w:t>ционная очистка) (первая очередь);</w:t>
      </w:r>
    </w:p>
    <w:p w:rsidR="00FB31B5" w:rsidRPr="00537838" w:rsidRDefault="00FB31B5" w:rsidP="00D75D77">
      <w:pPr>
        <w:pStyle w:val="a6"/>
        <w:numPr>
          <w:ilvl w:val="0"/>
          <w:numId w:val="20"/>
        </w:numPr>
        <w:tabs>
          <w:tab w:val="left" w:pos="151"/>
        </w:tabs>
        <w:autoSpaceDE w:val="0"/>
        <w:spacing w:before="120" w:after="120" w:line="240" w:lineRule="auto"/>
        <w:rPr>
          <w:sz w:val="28"/>
          <w:szCs w:val="28"/>
        </w:rPr>
      </w:pPr>
      <w:r w:rsidRPr="00537838">
        <w:rPr>
          <w:sz w:val="28"/>
          <w:szCs w:val="28"/>
        </w:rPr>
        <w:t>В зданиях жилого и общественного фонда, подключенных к централ</w:t>
      </w:r>
      <w:r w:rsidRPr="00537838">
        <w:rPr>
          <w:sz w:val="28"/>
          <w:szCs w:val="28"/>
        </w:rPr>
        <w:t>и</w:t>
      </w:r>
      <w:r w:rsidRPr="00537838">
        <w:rPr>
          <w:sz w:val="28"/>
          <w:szCs w:val="28"/>
        </w:rPr>
        <w:t>зованной системе водоснабжения, должны быть установлены приборы учёта на каждом вводе для систематизированного контроля потребл</w:t>
      </w:r>
      <w:r w:rsidRPr="00537838">
        <w:rPr>
          <w:sz w:val="28"/>
          <w:szCs w:val="28"/>
        </w:rPr>
        <w:t>е</w:t>
      </w:r>
      <w:r w:rsidRPr="00537838">
        <w:rPr>
          <w:sz w:val="28"/>
          <w:szCs w:val="28"/>
        </w:rPr>
        <w:t>ния воды (расчётный срок);</w:t>
      </w:r>
    </w:p>
    <w:p w:rsidR="00FB31B5" w:rsidRPr="00537838" w:rsidRDefault="00FB31B5" w:rsidP="00D75D77">
      <w:pPr>
        <w:pStyle w:val="a6"/>
        <w:numPr>
          <w:ilvl w:val="0"/>
          <w:numId w:val="20"/>
        </w:numPr>
        <w:spacing w:line="240" w:lineRule="auto"/>
        <w:rPr>
          <w:sz w:val="28"/>
          <w:szCs w:val="28"/>
        </w:rPr>
      </w:pPr>
      <w:r w:rsidRPr="00537838">
        <w:rPr>
          <w:sz w:val="28"/>
          <w:szCs w:val="28"/>
        </w:rPr>
        <w:lastRenderedPageBreak/>
        <w:t>Подготовка высококвалифицированных специалистов производстве</w:t>
      </w:r>
      <w:r w:rsidRPr="00537838">
        <w:rPr>
          <w:sz w:val="28"/>
          <w:szCs w:val="28"/>
        </w:rPr>
        <w:t>н</w:t>
      </w:r>
      <w:r w:rsidRPr="00537838">
        <w:rPr>
          <w:sz w:val="28"/>
          <w:szCs w:val="28"/>
        </w:rPr>
        <w:t>ных лабораторий по контролю за качеством питьевых вод (расчётный срок).</w:t>
      </w:r>
    </w:p>
    <w:p w:rsidR="00FB31B5" w:rsidRDefault="00FB31B5" w:rsidP="00E16E32">
      <w:pPr>
        <w:jc w:val="both"/>
        <w:rPr>
          <w:rFonts w:ascii="Arial" w:hAnsi="Arial" w:cs="Arial"/>
          <w:sz w:val="26"/>
          <w:szCs w:val="26"/>
        </w:rPr>
      </w:pPr>
    </w:p>
    <w:p w:rsidR="00FB31B5" w:rsidRPr="00FC619A" w:rsidRDefault="00FB31B5" w:rsidP="00E16E32">
      <w:pPr>
        <w:jc w:val="both"/>
        <w:rPr>
          <w:sz w:val="28"/>
          <w:szCs w:val="28"/>
        </w:rPr>
      </w:pPr>
      <w:r w:rsidRPr="00FC619A">
        <w:rPr>
          <w:sz w:val="28"/>
          <w:szCs w:val="28"/>
        </w:rPr>
        <w:t xml:space="preserve">  Границы зон санитарной охраны:</w:t>
      </w:r>
    </w:p>
    <w:p w:rsidR="00FB31B5" w:rsidRPr="00147C1B" w:rsidRDefault="00FB31B5" w:rsidP="00D75D77">
      <w:pPr>
        <w:jc w:val="both"/>
        <w:rPr>
          <w:bCs/>
          <w:sz w:val="28"/>
          <w:szCs w:val="28"/>
        </w:rPr>
      </w:pPr>
    </w:p>
    <w:p w:rsidR="00FB31B5" w:rsidRPr="00182632" w:rsidRDefault="00FB31B5" w:rsidP="00D75D77">
      <w:pPr>
        <w:pStyle w:val="a6"/>
        <w:numPr>
          <w:ilvl w:val="0"/>
          <w:numId w:val="21"/>
        </w:numPr>
        <w:spacing w:line="240" w:lineRule="auto"/>
        <w:rPr>
          <w:sz w:val="28"/>
          <w:szCs w:val="28"/>
        </w:rPr>
      </w:pPr>
      <w:r w:rsidRPr="00182632">
        <w:rPr>
          <w:sz w:val="28"/>
          <w:szCs w:val="28"/>
        </w:rPr>
        <w:t xml:space="preserve">Границы первого пояса зоны подземного источника водоснабжения  установлена от одиночного водозабора (скважина,  каптаж)- </w:t>
      </w:r>
      <w:r w:rsidRPr="00182632">
        <w:rPr>
          <w:noProof/>
          <w:sz w:val="28"/>
          <w:szCs w:val="28"/>
        </w:rPr>
        <w:t>50</w:t>
      </w:r>
      <w:r w:rsidRPr="00182632">
        <w:rPr>
          <w:sz w:val="28"/>
          <w:szCs w:val="28"/>
        </w:rPr>
        <w:t xml:space="preserve"> м .</w:t>
      </w:r>
    </w:p>
    <w:p w:rsidR="00FB31B5" w:rsidRPr="00182632" w:rsidRDefault="00FB31B5" w:rsidP="00D75D77">
      <w:pPr>
        <w:pStyle w:val="a6"/>
        <w:numPr>
          <w:ilvl w:val="0"/>
          <w:numId w:val="21"/>
        </w:numPr>
        <w:spacing w:line="240" w:lineRule="auto"/>
        <w:rPr>
          <w:sz w:val="28"/>
          <w:szCs w:val="28"/>
        </w:rPr>
      </w:pPr>
      <w:r w:rsidRPr="00182632">
        <w:rPr>
          <w:bCs/>
          <w:sz w:val="28"/>
          <w:szCs w:val="28"/>
        </w:rPr>
        <w:t>Ширину</w:t>
      </w:r>
      <w:r w:rsidRPr="00182632">
        <w:rPr>
          <w:sz w:val="28"/>
          <w:szCs w:val="28"/>
        </w:rPr>
        <w:t xml:space="preserve"> санитарно-защитной полосы водоводов, проходящих по нез</w:t>
      </w:r>
      <w:r w:rsidRPr="00182632">
        <w:rPr>
          <w:sz w:val="28"/>
          <w:szCs w:val="28"/>
        </w:rPr>
        <w:t>а</w:t>
      </w:r>
      <w:r w:rsidRPr="00182632">
        <w:rPr>
          <w:sz w:val="28"/>
          <w:szCs w:val="28"/>
        </w:rPr>
        <w:t>строенной территории, надлежит принимать от крайних водоводов, при прокладке в сухих грунтах</w:t>
      </w:r>
      <w:r w:rsidRPr="00182632">
        <w:rPr>
          <w:noProof/>
          <w:sz w:val="28"/>
          <w:szCs w:val="28"/>
        </w:rPr>
        <w:t xml:space="preserve"> —</w:t>
      </w:r>
      <w:r w:rsidRPr="00182632">
        <w:rPr>
          <w:sz w:val="28"/>
          <w:szCs w:val="28"/>
        </w:rPr>
        <w:t xml:space="preserve"> не менее </w:t>
      </w:r>
      <w:r w:rsidRPr="00182632">
        <w:rPr>
          <w:noProof/>
          <w:sz w:val="28"/>
          <w:szCs w:val="28"/>
        </w:rPr>
        <w:t>10</w:t>
      </w:r>
      <w:r w:rsidRPr="00182632">
        <w:rPr>
          <w:sz w:val="28"/>
          <w:szCs w:val="28"/>
        </w:rPr>
        <w:t xml:space="preserve"> м .</w:t>
      </w:r>
    </w:p>
    <w:p w:rsidR="00FB31B5" w:rsidRDefault="00FB31B5" w:rsidP="00D75D77">
      <w:pPr>
        <w:ind w:firstLine="284"/>
        <w:jc w:val="both"/>
        <w:rPr>
          <w:sz w:val="28"/>
          <w:szCs w:val="28"/>
        </w:rPr>
      </w:pPr>
    </w:p>
    <w:p w:rsidR="00FB31B5" w:rsidRPr="00EF1171" w:rsidRDefault="00FB31B5" w:rsidP="00EF1171">
      <w:pPr>
        <w:shd w:val="clear" w:color="auto" w:fill="FFFFFF"/>
        <w:spacing w:before="120" w:after="120"/>
        <w:jc w:val="both"/>
        <w:rPr>
          <w:bCs/>
          <w:sz w:val="28"/>
          <w:szCs w:val="28"/>
        </w:rPr>
      </w:pPr>
      <w:r w:rsidRPr="00EF1171">
        <w:rPr>
          <w:bCs/>
          <w:sz w:val="28"/>
          <w:szCs w:val="28"/>
        </w:rPr>
        <w:t>Для развития системы водоснабжения Итум-Калинского сельского поселения необходимо выполнить следующие виды работ: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709"/>
        <w:gridCol w:w="1418"/>
        <w:gridCol w:w="1842"/>
        <w:gridCol w:w="1332"/>
        <w:gridCol w:w="1893"/>
      </w:tblGrid>
      <w:tr w:rsidR="00FB31B5" w:rsidTr="006D7A86">
        <w:trPr>
          <w:trHeight w:val="497"/>
        </w:trPr>
        <w:tc>
          <w:tcPr>
            <w:tcW w:w="2376" w:type="dxa"/>
            <w:vMerge w:val="restart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709" w:type="dxa"/>
            <w:vMerge w:val="restart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Ед.</w:t>
            </w: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Изм.</w:t>
            </w:r>
          </w:p>
        </w:tc>
        <w:tc>
          <w:tcPr>
            <w:tcW w:w="3260" w:type="dxa"/>
            <w:gridSpan w:val="2"/>
            <w:shd w:val="clear" w:color="auto" w:fill="D9D9D9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Первая очередь 2014 год</w:t>
            </w:r>
          </w:p>
        </w:tc>
        <w:tc>
          <w:tcPr>
            <w:tcW w:w="3225" w:type="dxa"/>
            <w:gridSpan w:val="2"/>
            <w:shd w:val="clear" w:color="auto" w:fill="D9D9D9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Расчетный срок 2032 год</w:t>
            </w:r>
          </w:p>
        </w:tc>
      </w:tr>
      <w:tr w:rsidR="00FB31B5" w:rsidTr="006D7A86">
        <w:trPr>
          <w:trHeight w:val="974"/>
        </w:trPr>
        <w:tc>
          <w:tcPr>
            <w:tcW w:w="2376" w:type="dxa"/>
            <w:vMerge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Количество</w:t>
            </w:r>
          </w:p>
        </w:tc>
        <w:tc>
          <w:tcPr>
            <w:tcW w:w="1842" w:type="dxa"/>
            <w:shd w:val="clear" w:color="auto" w:fill="D9D9D9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Ориентирово</w:t>
            </w:r>
            <w:r w:rsidRPr="006D7A86">
              <w:rPr>
                <w:sz w:val="22"/>
                <w:szCs w:val="22"/>
              </w:rPr>
              <w:t>ч</w:t>
            </w:r>
            <w:r w:rsidRPr="006D7A86">
              <w:rPr>
                <w:sz w:val="22"/>
                <w:szCs w:val="22"/>
              </w:rPr>
              <w:t>ная стоимость млн.руб.</w:t>
            </w:r>
          </w:p>
        </w:tc>
        <w:tc>
          <w:tcPr>
            <w:tcW w:w="1332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2"/>
                <w:szCs w:val="22"/>
              </w:rPr>
              <w:t>Количество</w:t>
            </w:r>
          </w:p>
        </w:tc>
        <w:tc>
          <w:tcPr>
            <w:tcW w:w="1893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2"/>
                <w:szCs w:val="22"/>
              </w:rPr>
              <w:t>Ориентировочная стоимость млн.руб.</w:t>
            </w: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both"/>
            </w:pPr>
            <w:r w:rsidRPr="006D7A86">
              <w:rPr>
                <w:sz w:val="22"/>
                <w:szCs w:val="22"/>
              </w:rPr>
              <w:t>Замена ветхого вод</w:t>
            </w:r>
            <w:r w:rsidRPr="006D7A86">
              <w:rPr>
                <w:sz w:val="22"/>
                <w:szCs w:val="22"/>
              </w:rPr>
              <w:t>о</w:t>
            </w:r>
            <w:r w:rsidRPr="006D7A86">
              <w:rPr>
                <w:sz w:val="22"/>
                <w:szCs w:val="22"/>
              </w:rPr>
              <w:t>провода -100мм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км.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1,7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2,5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both"/>
            </w:pPr>
            <w:r w:rsidRPr="006D7A86">
              <w:rPr>
                <w:sz w:val="22"/>
                <w:szCs w:val="22"/>
              </w:rPr>
              <w:t>Установка обеззар</w:t>
            </w:r>
            <w:r w:rsidRPr="006D7A86">
              <w:rPr>
                <w:sz w:val="22"/>
                <w:szCs w:val="22"/>
              </w:rPr>
              <w:t>а</w:t>
            </w:r>
            <w:r w:rsidRPr="006D7A86">
              <w:rPr>
                <w:sz w:val="22"/>
                <w:szCs w:val="22"/>
              </w:rPr>
              <w:t>живания воды « Л</w:t>
            </w:r>
            <w:r w:rsidRPr="006D7A86">
              <w:rPr>
                <w:sz w:val="22"/>
                <w:szCs w:val="22"/>
              </w:rPr>
              <w:t>а</w:t>
            </w:r>
            <w:r w:rsidRPr="006D7A86">
              <w:rPr>
                <w:sz w:val="22"/>
                <w:szCs w:val="22"/>
              </w:rPr>
              <w:t>зурь-М-30-1»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0,750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both"/>
            </w:pPr>
            <w:r w:rsidRPr="006D7A86">
              <w:rPr>
                <w:sz w:val="22"/>
                <w:szCs w:val="22"/>
              </w:rPr>
              <w:t>Строительство ограды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м.п.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471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1,696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both"/>
              <w:rPr>
                <w:sz w:val="28"/>
                <w:szCs w:val="28"/>
              </w:rPr>
            </w:pPr>
            <w:r w:rsidRPr="006D7A86">
              <w:rPr>
                <w:bCs/>
                <w:sz w:val="22"/>
                <w:szCs w:val="22"/>
              </w:rPr>
              <w:t>Каптажные устро</w:t>
            </w:r>
            <w:r w:rsidRPr="006D7A86">
              <w:rPr>
                <w:bCs/>
                <w:sz w:val="22"/>
                <w:szCs w:val="22"/>
              </w:rPr>
              <w:t>й</w:t>
            </w:r>
            <w:r w:rsidRPr="006D7A86">
              <w:rPr>
                <w:bCs/>
                <w:sz w:val="22"/>
                <w:szCs w:val="22"/>
              </w:rPr>
              <w:t>ства родников (вод</w:t>
            </w:r>
            <w:r w:rsidRPr="006D7A86">
              <w:rPr>
                <w:bCs/>
                <w:sz w:val="22"/>
                <w:szCs w:val="22"/>
              </w:rPr>
              <w:t>о</w:t>
            </w:r>
            <w:r w:rsidRPr="006D7A86">
              <w:rPr>
                <w:bCs/>
                <w:sz w:val="22"/>
                <w:szCs w:val="22"/>
              </w:rPr>
              <w:t>сборные камеры или неглубокие опускные колодцы)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1,380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both"/>
            </w:pPr>
            <w:r w:rsidRPr="006D7A86">
              <w:rPr>
                <w:sz w:val="22"/>
                <w:szCs w:val="22"/>
              </w:rPr>
              <w:t>Обустройство охра</w:t>
            </w:r>
            <w:r w:rsidRPr="006D7A86">
              <w:rPr>
                <w:sz w:val="22"/>
                <w:szCs w:val="22"/>
              </w:rPr>
              <w:t>н</w:t>
            </w:r>
            <w:r w:rsidRPr="006D7A86">
              <w:rPr>
                <w:sz w:val="22"/>
                <w:szCs w:val="22"/>
              </w:rPr>
              <w:t>ной зоны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М</w:t>
            </w:r>
            <w:r w:rsidRPr="006D7A8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5887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4,3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both"/>
            </w:pPr>
            <w:r w:rsidRPr="006D7A86">
              <w:rPr>
                <w:sz w:val="22"/>
                <w:szCs w:val="22"/>
              </w:rPr>
              <w:t>Прокладка нового в</w:t>
            </w:r>
            <w:r w:rsidRPr="006D7A86">
              <w:rPr>
                <w:sz w:val="22"/>
                <w:szCs w:val="22"/>
              </w:rPr>
              <w:t>о</w:t>
            </w:r>
            <w:r w:rsidRPr="006D7A86">
              <w:rPr>
                <w:sz w:val="22"/>
                <w:szCs w:val="22"/>
              </w:rPr>
              <w:t>допровода – 100мм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км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3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3,8</w:t>
            </w: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both"/>
            </w:pPr>
            <w:r w:rsidRPr="006D7A86">
              <w:rPr>
                <w:sz w:val="22"/>
                <w:szCs w:val="22"/>
              </w:rPr>
              <w:t>Прокладка нового в</w:t>
            </w:r>
            <w:r w:rsidRPr="006D7A86">
              <w:rPr>
                <w:sz w:val="22"/>
                <w:szCs w:val="22"/>
              </w:rPr>
              <w:t>о</w:t>
            </w:r>
            <w:r w:rsidRPr="006D7A86">
              <w:rPr>
                <w:sz w:val="22"/>
                <w:szCs w:val="22"/>
              </w:rPr>
              <w:t>допровода – 20 мм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км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6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7,2</w:t>
            </w:r>
          </w:p>
          <w:p w:rsidR="00FB31B5" w:rsidRPr="006D7A86" w:rsidRDefault="00FB31B5" w:rsidP="006D7A86">
            <w:pPr>
              <w:jc w:val="center"/>
            </w:pP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both"/>
            </w:pPr>
            <w:r w:rsidRPr="006D7A86">
              <w:rPr>
                <w:sz w:val="22"/>
                <w:szCs w:val="22"/>
              </w:rPr>
              <w:t>Бурение артскважин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both"/>
            </w:pPr>
            <w:r w:rsidRPr="006D7A86">
              <w:rPr>
                <w:sz w:val="22"/>
                <w:szCs w:val="22"/>
              </w:rPr>
              <w:t>шт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5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10</w:t>
            </w: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both"/>
              <w:rPr>
                <w:vertAlign w:val="superscript"/>
              </w:rPr>
            </w:pPr>
            <w:r w:rsidRPr="006D7A86">
              <w:rPr>
                <w:sz w:val="22"/>
                <w:szCs w:val="22"/>
              </w:rPr>
              <w:t xml:space="preserve">Установка башни   «Рожновского» </w:t>
            </w:r>
            <w:r w:rsidRPr="006D7A86">
              <w:rPr>
                <w:sz w:val="22"/>
                <w:szCs w:val="22"/>
                <w:lang w:val="en-US"/>
              </w:rPr>
              <w:t>V</w:t>
            </w:r>
            <w:r w:rsidRPr="006D7A86">
              <w:rPr>
                <w:sz w:val="22"/>
                <w:szCs w:val="22"/>
              </w:rPr>
              <w:t>-25м</w:t>
            </w:r>
            <w:r w:rsidRPr="006D7A8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both"/>
            </w:pPr>
          </w:p>
          <w:p w:rsidR="00FB31B5" w:rsidRPr="006D7A86" w:rsidRDefault="00FB31B5" w:rsidP="006D7A86">
            <w:pPr>
              <w:jc w:val="both"/>
            </w:pPr>
            <w:r w:rsidRPr="006D7A86">
              <w:rPr>
                <w:sz w:val="22"/>
                <w:szCs w:val="22"/>
              </w:rPr>
              <w:t>шт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0,7</w:t>
            </w: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Всего :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10,626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</w:pP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21,7</w:t>
            </w:r>
          </w:p>
        </w:tc>
      </w:tr>
    </w:tbl>
    <w:p w:rsidR="00FB31B5" w:rsidRDefault="00FB31B5" w:rsidP="006161AA">
      <w:pPr>
        <w:pStyle w:val="11"/>
        <w:spacing w:before="12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31B5" w:rsidRDefault="00FB31B5" w:rsidP="00824012">
      <w:pPr>
        <w:pStyle w:val="11"/>
        <w:spacing w:before="120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4012">
        <w:rPr>
          <w:rFonts w:ascii="Times New Roman" w:hAnsi="Times New Roman"/>
          <w:color w:val="000000"/>
          <w:sz w:val="28"/>
          <w:szCs w:val="28"/>
        </w:rPr>
        <w:t>Водоотведение .</w:t>
      </w:r>
    </w:p>
    <w:p w:rsidR="00FB31B5" w:rsidRPr="00824012" w:rsidRDefault="00FB31B5" w:rsidP="00824012">
      <w:pPr>
        <w:spacing w:before="120" w:after="120"/>
        <w:ind w:firstLine="851"/>
        <w:jc w:val="both"/>
        <w:rPr>
          <w:sz w:val="28"/>
          <w:szCs w:val="28"/>
        </w:rPr>
      </w:pPr>
      <w:r w:rsidRPr="00824012">
        <w:rPr>
          <w:sz w:val="28"/>
          <w:szCs w:val="28"/>
        </w:rPr>
        <w:lastRenderedPageBreak/>
        <w:t>Проблема водоотведения является одной из наиболее актуальных для Итум-Калинского сельского поселения. В населенных пунктах, не имеющих на сегодняшний день системы канализации, предполагается использование локальных систем канализации</w:t>
      </w:r>
      <w:r>
        <w:rPr>
          <w:sz w:val="28"/>
          <w:szCs w:val="28"/>
        </w:rPr>
        <w:t>.</w:t>
      </w:r>
      <w:r w:rsidRPr="00824012">
        <w:rPr>
          <w:sz w:val="28"/>
          <w:szCs w:val="28"/>
        </w:rPr>
        <w:t xml:space="preserve"> Локальная система канализации - это кан</w:t>
      </w:r>
      <w:r w:rsidRPr="00824012">
        <w:rPr>
          <w:sz w:val="28"/>
          <w:szCs w:val="28"/>
        </w:rPr>
        <w:t>а</w:t>
      </w:r>
      <w:r w:rsidRPr="00824012">
        <w:rPr>
          <w:sz w:val="28"/>
          <w:szCs w:val="28"/>
        </w:rPr>
        <w:t>лизационная система с глубокой биологической очисткой сточных вод. Пр</w:t>
      </w:r>
      <w:r w:rsidRPr="00824012">
        <w:rPr>
          <w:sz w:val="28"/>
          <w:szCs w:val="28"/>
        </w:rPr>
        <w:t>о</w:t>
      </w:r>
      <w:r w:rsidRPr="00824012">
        <w:rPr>
          <w:sz w:val="28"/>
          <w:szCs w:val="28"/>
        </w:rPr>
        <w:t>цесс переработки канализационных сливов происходит при помощи мел</w:t>
      </w:r>
      <w:r w:rsidRPr="00824012">
        <w:rPr>
          <w:sz w:val="28"/>
          <w:szCs w:val="28"/>
        </w:rPr>
        <w:t>ь</w:t>
      </w:r>
      <w:r w:rsidRPr="00824012">
        <w:rPr>
          <w:sz w:val="28"/>
          <w:szCs w:val="28"/>
        </w:rPr>
        <w:t>чайших микроорганизмов, абсолютно безопасных для окружающей среды и человека. Степень очистки канализационных стоков достигает 98%.</w:t>
      </w:r>
    </w:p>
    <w:p w:rsidR="00FB31B5" w:rsidRDefault="00FB31B5" w:rsidP="00824012">
      <w:pPr>
        <w:spacing w:before="120" w:after="120"/>
        <w:ind w:firstLine="851"/>
        <w:jc w:val="both"/>
        <w:rPr>
          <w:sz w:val="28"/>
          <w:szCs w:val="28"/>
        </w:rPr>
      </w:pPr>
      <w:r w:rsidRPr="00824012">
        <w:rPr>
          <w:sz w:val="28"/>
          <w:szCs w:val="28"/>
        </w:rPr>
        <w:t>В качестве очистных сооружений предлагается использовать устано</w:t>
      </w:r>
      <w:r w:rsidRPr="00824012">
        <w:rPr>
          <w:sz w:val="28"/>
          <w:szCs w:val="28"/>
        </w:rPr>
        <w:t>в</w:t>
      </w:r>
      <w:r w:rsidRPr="00824012">
        <w:rPr>
          <w:sz w:val="28"/>
          <w:szCs w:val="28"/>
        </w:rPr>
        <w:t>ки биологической очистки сточных вод типа ЭКО-Р. Комплексы очистных сооружений типа ЭКО-Р (КОС ЭКО-Р) производства компании ООО«ЭКОЛАЙН» предназначены для очистки хозяйственно-бытовых и приравненных к ним по составу производственных сточных вод и рассчит</w:t>
      </w:r>
      <w:r w:rsidRPr="00824012">
        <w:rPr>
          <w:sz w:val="28"/>
          <w:szCs w:val="28"/>
        </w:rPr>
        <w:t>а</w:t>
      </w:r>
      <w:r w:rsidRPr="00824012">
        <w:rPr>
          <w:sz w:val="28"/>
          <w:szCs w:val="28"/>
        </w:rPr>
        <w:t>ны на производительность от 40 до 1000 кубических метров стоков в сутки.</w:t>
      </w:r>
    </w:p>
    <w:p w:rsidR="00FB31B5" w:rsidRPr="00824012" w:rsidRDefault="00FB31B5" w:rsidP="00824012">
      <w:pPr>
        <w:spacing w:before="120" w:after="120"/>
        <w:ind w:firstLine="851"/>
        <w:jc w:val="both"/>
        <w:rPr>
          <w:sz w:val="28"/>
          <w:szCs w:val="28"/>
        </w:rPr>
      </w:pPr>
      <w:r w:rsidRPr="00824012">
        <w:rPr>
          <w:sz w:val="28"/>
          <w:szCs w:val="28"/>
        </w:rPr>
        <w:t>Стандартная комплектация установок ЭКО-Р включает в себя след</w:t>
      </w:r>
      <w:r w:rsidRPr="00824012">
        <w:rPr>
          <w:sz w:val="28"/>
          <w:szCs w:val="28"/>
        </w:rPr>
        <w:t>у</w:t>
      </w:r>
      <w:r w:rsidRPr="00824012">
        <w:rPr>
          <w:sz w:val="28"/>
          <w:szCs w:val="28"/>
        </w:rPr>
        <w:t>ющий состав оборудования:</w:t>
      </w:r>
    </w:p>
    <w:p w:rsidR="00FB31B5" w:rsidRPr="00824012" w:rsidRDefault="00FB31B5" w:rsidP="003711DA">
      <w:pPr>
        <w:numPr>
          <w:ilvl w:val="0"/>
          <w:numId w:val="22"/>
        </w:numPr>
        <w:spacing w:before="120" w:after="120"/>
        <w:jc w:val="both"/>
        <w:rPr>
          <w:sz w:val="28"/>
          <w:szCs w:val="28"/>
        </w:rPr>
      </w:pPr>
      <w:r w:rsidRPr="00824012">
        <w:rPr>
          <w:sz w:val="28"/>
          <w:szCs w:val="28"/>
        </w:rPr>
        <w:t xml:space="preserve">Приемная камера с решеткой. </w:t>
      </w:r>
    </w:p>
    <w:p w:rsidR="00FB31B5" w:rsidRPr="00824012" w:rsidRDefault="00FB31B5" w:rsidP="003711DA">
      <w:pPr>
        <w:numPr>
          <w:ilvl w:val="0"/>
          <w:numId w:val="22"/>
        </w:numPr>
        <w:spacing w:before="120" w:after="120"/>
        <w:jc w:val="both"/>
        <w:rPr>
          <w:sz w:val="28"/>
          <w:szCs w:val="28"/>
        </w:rPr>
      </w:pPr>
      <w:r w:rsidRPr="00824012">
        <w:rPr>
          <w:sz w:val="28"/>
          <w:szCs w:val="28"/>
        </w:rPr>
        <w:t xml:space="preserve">Песколовка (в сооружениях производительностью выше 100м3/сут). </w:t>
      </w:r>
    </w:p>
    <w:p w:rsidR="00FB31B5" w:rsidRPr="00824012" w:rsidRDefault="00FB31B5" w:rsidP="003711DA">
      <w:pPr>
        <w:numPr>
          <w:ilvl w:val="0"/>
          <w:numId w:val="22"/>
        </w:numPr>
        <w:spacing w:before="120" w:after="120"/>
        <w:jc w:val="both"/>
        <w:rPr>
          <w:sz w:val="28"/>
          <w:szCs w:val="28"/>
        </w:rPr>
      </w:pPr>
      <w:r w:rsidRPr="00824012">
        <w:rPr>
          <w:sz w:val="28"/>
          <w:szCs w:val="28"/>
        </w:rPr>
        <w:t>Распределительная камера (в сооружениях с количеством бл</w:t>
      </w:r>
      <w:r w:rsidRPr="00824012">
        <w:rPr>
          <w:sz w:val="28"/>
          <w:szCs w:val="28"/>
        </w:rPr>
        <w:t>о</w:t>
      </w:r>
      <w:r w:rsidRPr="00824012">
        <w:rPr>
          <w:sz w:val="28"/>
          <w:szCs w:val="28"/>
        </w:rPr>
        <w:t xml:space="preserve">ков биологической очистки более 2-х). </w:t>
      </w:r>
    </w:p>
    <w:p w:rsidR="00FB31B5" w:rsidRPr="00824012" w:rsidRDefault="00FB31B5" w:rsidP="003711DA">
      <w:pPr>
        <w:numPr>
          <w:ilvl w:val="0"/>
          <w:numId w:val="22"/>
        </w:numPr>
        <w:spacing w:before="120" w:after="120"/>
        <w:jc w:val="both"/>
        <w:rPr>
          <w:sz w:val="28"/>
          <w:szCs w:val="28"/>
        </w:rPr>
      </w:pPr>
      <w:r w:rsidRPr="00824012">
        <w:rPr>
          <w:sz w:val="28"/>
          <w:szCs w:val="28"/>
        </w:rPr>
        <w:t xml:space="preserve">Блок биологической очистки (в комплекте с компрессорным оборудованием и системой аэрации). </w:t>
      </w:r>
    </w:p>
    <w:p w:rsidR="00FB31B5" w:rsidRPr="00824012" w:rsidRDefault="00FB31B5" w:rsidP="003711DA">
      <w:pPr>
        <w:numPr>
          <w:ilvl w:val="0"/>
          <w:numId w:val="22"/>
        </w:numPr>
        <w:spacing w:before="120" w:after="120"/>
        <w:jc w:val="both"/>
        <w:rPr>
          <w:sz w:val="28"/>
          <w:szCs w:val="28"/>
        </w:rPr>
      </w:pPr>
      <w:r w:rsidRPr="00824012">
        <w:rPr>
          <w:sz w:val="28"/>
          <w:szCs w:val="28"/>
        </w:rPr>
        <w:t xml:space="preserve">Блок глубокой доочистки. </w:t>
      </w:r>
    </w:p>
    <w:p w:rsidR="00FB31B5" w:rsidRPr="00824012" w:rsidRDefault="00FB31B5" w:rsidP="00824012">
      <w:pPr>
        <w:spacing w:before="120" w:after="120"/>
        <w:ind w:firstLine="851"/>
        <w:jc w:val="both"/>
        <w:rPr>
          <w:sz w:val="28"/>
          <w:szCs w:val="28"/>
        </w:rPr>
      </w:pPr>
      <w:r w:rsidRPr="00824012">
        <w:rPr>
          <w:sz w:val="28"/>
          <w:szCs w:val="28"/>
        </w:rPr>
        <w:t>Установки ЭКО-Р применяются для организации очистки сточных вод от малых населенных пунктов, коттеджных поселков, баз отдыха, детских лагерей, промышленных предприятий и прочих объектов, где существует возможность объединения пользователей посредством канализационных с</w:t>
      </w:r>
      <w:r w:rsidRPr="00824012">
        <w:rPr>
          <w:sz w:val="28"/>
          <w:szCs w:val="28"/>
        </w:rPr>
        <w:t>е</w:t>
      </w:r>
      <w:r w:rsidRPr="00824012">
        <w:rPr>
          <w:sz w:val="28"/>
          <w:szCs w:val="28"/>
        </w:rPr>
        <w:t>тей и дальнейшего отведения стоков на очистные сооружения.</w:t>
      </w:r>
    </w:p>
    <w:p w:rsidR="00FB31B5" w:rsidRPr="00824012" w:rsidRDefault="00FB31B5" w:rsidP="00824012">
      <w:pPr>
        <w:spacing w:before="120" w:after="120"/>
        <w:ind w:firstLine="851"/>
        <w:jc w:val="both"/>
        <w:rPr>
          <w:sz w:val="28"/>
          <w:szCs w:val="28"/>
        </w:rPr>
      </w:pPr>
      <w:r w:rsidRPr="00824012">
        <w:rPr>
          <w:sz w:val="28"/>
          <w:szCs w:val="28"/>
        </w:rPr>
        <w:t>Установки ЭКО-Р изготавливаются в соответствии с ТУ 4859–001–48117609–06 на основе емкостей из стеклопластика, являющихся основой строительной конструкцией, принимающей на себя всю нагрузку от грунта, грунтовых вод, снега и т.д. Срок службы стеклопластиковых изделий – не менее 50 лет.</w:t>
      </w:r>
    </w:p>
    <w:p w:rsidR="00FB31B5" w:rsidRPr="00824012" w:rsidRDefault="00FB31B5" w:rsidP="00824012">
      <w:pPr>
        <w:spacing w:before="120" w:after="120"/>
        <w:ind w:firstLine="851"/>
        <w:jc w:val="both"/>
        <w:rPr>
          <w:sz w:val="28"/>
          <w:szCs w:val="28"/>
        </w:rPr>
      </w:pPr>
      <w:r w:rsidRPr="00824012">
        <w:rPr>
          <w:sz w:val="28"/>
          <w:szCs w:val="28"/>
        </w:rPr>
        <w:t>В КОС ЭКО-Р сточные воды проходят несколько ступеней очистки:</w:t>
      </w:r>
    </w:p>
    <w:p w:rsidR="00FB31B5" w:rsidRPr="00824012" w:rsidRDefault="00FB31B5" w:rsidP="003711DA">
      <w:pPr>
        <w:numPr>
          <w:ilvl w:val="0"/>
          <w:numId w:val="23"/>
        </w:numPr>
        <w:spacing w:before="120" w:after="120"/>
        <w:jc w:val="both"/>
        <w:rPr>
          <w:sz w:val="28"/>
          <w:szCs w:val="28"/>
        </w:rPr>
      </w:pPr>
      <w:r w:rsidRPr="00824012">
        <w:rPr>
          <w:sz w:val="28"/>
          <w:szCs w:val="28"/>
        </w:rPr>
        <w:t>механическую (на сорозадерживающих решетках, песколовках и в первичных отстойниках);</w:t>
      </w:r>
    </w:p>
    <w:p w:rsidR="00FB31B5" w:rsidRPr="00824012" w:rsidRDefault="00FB31B5" w:rsidP="003711DA">
      <w:pPr>
        <w:numPr>
          <w:ilvl w:val="0"/>
          <w:numId w:val="23"/>
        </w:numPr>
        <w:spacing w:before="120" w:after="120"/>
        <w:jc w:val="both"/>
        <w:rPr>
          <w:sz w:val="28"/>
          <w:szCs w:val="28"/>
        </w:rPr>
      </w:pPr>
      <w:r w:rsidRPr="00824012">
        <w:rPr>
          <w:sz w:val="28"/>
          <w:szCs w:val="28"/>
        </w:rPr>
        <w:t>полную биологическую очистку ( в двухступенчатых аэротенках с продленной аэрацией и вторичных отстойниках);</w:t>
      </w:r>
    </w:p>
    <w:p w:rsidR="00FB31B5" w:rsidRPr="00824012" w:rsidRDefault="00FB31B5" w:rsidP="003711DA">
      <w:pPr>
        <w:numPr>
          <w:ilvl w:val="0"/>
          <w:numId w:val="23"/>
        </w:numPr>
        <w:spacing w:before="120" w:after="120"/>
        <w:jc w:val="both"/>
        <w:rPr>
          <w:sz w:val="28"/>
          <w:szCs w:val="28"/>
        </w:rPr>
      </w:pPr>
      <w:r w:rsidRPr="00824012">
        <w:rPr>
          <w:sz w:val="28"/>
          <w:szCs w:val="28"/>
        </w:rPr>
        <w:lastRenderedPageBreak/>
        <w:t>доочистку (на самопромывных песчаных фильтрах конструкции ЭКОЛАЙН);</w:t>
      </w:r>
    </w:p>
    <w:p w:rsidR="00FB31B5" w:rsidRPr="002A3F84" w:rsidRDefault="00FB31B5" w:rsidP="003711DA">
      <w:pPr>
        <w:numPr>
          <w:ilvl w:val="0"/>
          <w:numId w:val="23"/>
        </w:numPr>
        <w:spacing w:before="120" w:after="120"/>
        <w:jc w:val="both"/>
        <w:rPr>
          <w:sz w:val="28"/>
          <w:szCs w:val="28"/>
        </w:rPr>
      </w:pPr>
      <w:r w:rsidRPr="00824012">
        <w:rPr>
          <w:sz w:val="28"/>
          <w:szCs w:val="28"/>
        </w:rPr>
        <w:t>обеззараживание ультрафиолетом.</w:t>
      </w:r>
    </w:p>
    <w:p w:rsidR="00FB31B5" w:rsidRDefault="00FB31B5" w:rsidP="00824012">
      <w:pPr>
        <w:ind w:firstLine="284"/>
        <w:jc w:val="both"/>
        <w:rPr>
          <w:sz w:val="28"/>
          <w:szCs w:val="28"/>
        </w:rPr>
      </w:pPr>
      <w:r w:rsidRPr="00824012">
        <w:rPr>
          <w:sz w:val="28"/>
          <w:szCs w:val="28"/>
        </w:rPr>
        <w:t>При проектировании систем канализации населенных пунктов расчетное удельное среднесуточное (за год) водоотведение бытовых сточных вод от жилых зданий следует принимать равным расчетному удельному среднес</w:t>
      </w:r>
      <w:r w:rsidRPr="00824012">
        <w:rPr>
          <w:sz w:val="28"/>
          <w:szCs w:val="28"/>
        </w:rPr>
        <w:t>у</w:t>
      </w:r>
      <w:r w:rsidRPr="00824012">
        <w:rPr>
          <w:sz w:val="28"/>
          <w:szCs w:val="28"/>
        </w:rPr>
        <w:t>точному (за год) водопотреблению согласно СНиП 2.04.02-84 без учета ра</w:t>
      </w:r>
      <w:r w:rsidRPr="00824012">
        <w:rPr>
          <w:sz w:val="28"/>
          <w:szCs w:val="28"/>
        </w:rPr>
        <w:t>с</w:t>
      </w:r>
      <w:r w:rsidRPr="00824012">
        <w:rPr>
          <w:sz w:val="28"/>
          <w:szCs w:val="28"/>
        </w:rPr>
        <w:t>хода воды на полив территорий и зеленых насажде</w:t>
      </w:r>
      <w:r>
        <w:rPr>
          <w:sz w:val="28"/>
          <w:szCs w:val="28"/>
        </w:rPr>
        <w:t>ний.</w:t>
      </w:r>
    </w:p>
    <w:p w:rsidR="00FB31B5" w:rsidRPr="00C7517B" w:rsidRDefault="00FB31B5" w:rsidP="00D2437F">
      <w:pPr>
        <w:shd w:val="clear" w:color="auto" w:fill="FFFFFF"/>
        <w:ind w:firstLine="851"/>
        <w:jc w:val="right"/>
        <w:rPr>
          <w:bCs/>
          <w:sz w:val="28"/>
          <w:szCs w:val="28"/>
        </w:rPr>
      </w:pPr>
      <w:r w:rsidRPr="00C7517B">
        <w:rPr>
          <w:bCs/>
          <w:sz w:val="28"/>
          <w:szCs w:val="28"/>
        </w:rPr>
        <w:t>Максимальный суточный объем сточных вод,  м³/сутки.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2835"/>
        <w:gridCol w:w="2694"/>
      </w:tblGrid>
      <w:tr w:rsidR="00FB31B5" w:rsidRPr="00FC2F60" w:rsidTr="00804302">
        <w:trPr>
          <w:trHeight w:val="288"/>
          <w:tblHeader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B31B5" w:rsidRPr="00FC2F60" w:rsidRDefault="00FB31B5" w:rsidP="00F77FE4">
            <w:pPr>
              <w:pStyle w:val="23"/>
              <w:suppressAutoHyphens/>
              <w:spacing w:before="100" w:after="100"/>
              <w:ind w:left="0"/>
              <w:jc w:val="center"/>
              <w:rPr>
                <w:rFonts w:cs="Arial"/>
                <w:b/>
                <w:sz w:val="20"/>
              </w:rPr>
            </w:pPr>
            <w:r w:rsidRPr="00FC2F60">
              <w:rPr>
                <w:rFonts w:cs="Arial"/>
                <w:b/>
                <w:sz w:val="20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B31B5" w:rsidRPr="00FC2F60" w:rsidRDefault="00FB31B5" w:rsidP="00F77FE4">
            <w:pPr>
              <w:pStyle w:val="23"/>
              <w:suppressAutoHyphens/>
              <w:spacing w:before="100" w:after="100"/>
              <w:ind w:left="0" w:firstLine="42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первая очередь 2014</w:t>
            </w:r>
            <w:r w:rsidRPr="00FC2F60">
              <w:rPr>
                <w:rFonts w:cs="Arial"/>
                <w:b/>
                <w:sz w:val="20"/>
              </w:rPr>
              <w:t xml:space="preserve"> год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B31B5" w:rsidRPr="00FC2F60" w:rsidRDefault="00FB31B5" w:rsidP="00F77FE4">
            <w:pPr>
              <w:pStyle w:val="23"/>
              <w:suppressAutoHyphens/>
              <w:spacing w:before="100" w:after="100"/>
              <w:ind w:left="0" w:firstLine="42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Расчетный срок  2032</w:t>
            </w:r>
            <w:r w:rsidRPr="00FC2F60">
              <w:rPr>
                <w:rFonts w:cs="Arial"/>
                <w:b/>
                <w:sz w:val="20"/>
              </w:rPr>
              <w:t xml:space="preserve"> год</w:t>
            </w:r>
          </w:p>
        </w:tc>
      </w:tr>
      <w:tr w:rsidR="00FB31B5" w:rsidRPr="00FC2F60" w:rsidTr="00D2437F">
        <w:trPr>
          <w:trHeight w:val="279"/>
        </w:trPr>
        <w:tc>
          <w:tcPr>
            <w:tcW w:w="4077" w:type="dxa"/>
            <w:tcBorders>
              <w:top w:val="single" w:sz="12" w:space="0" w:color="auto"/>
            </w:tcBorders>
          </w:tcPr>
          <w:p w:rsidR="00FB31B5" w:rsidRPr="00FC2F60" w:rsidRDefault="00FB31B5" w:rsidP="00F77FE4">
            <w:pPr>
              <w:pStyle w:val="a6"/>
              <w:suppressAutoHyphens/>
              <w:spacing w:before="40" w:after="40" w:line="240" w:lineRule="auto"/>
              <w:ind w:left="0" w:firstLine="42"/>
              <w:rPr>
                <w:rFonts w:ascii="Arial" w:hAnsi="Arial" w:cs="Arial"/>
                <w:sz w:val="20"/>
                <w:szCs w:val="20"/>
              </w:rPr>
            </w:pPr>
            <w:r w:rsidRPr="00FC2F60">
              <w:rPr>
                <w:rFonts w:ascii="Arial" w:hAnsi="Arial" w:cs="Arial"/>
                <w:sz w:val="20"/>
                <w:szCs w:val="20"/>
              </w:rPr>
              <w:t>Объем сточных вод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FB31B5" w:rsidRPr="00FC2F60" w:rsidRDefault="00FB31B5" w:rsidP="00F77FE4">
            <w:pPr>
              <w:pStyle w:val="23"/>
              <w:suppressAutoHyphens/>
              <w:spacing w:before="40" w:after="40"/>
              <w:ind w:left="0" w:firstLine="42"/>
              <w:jc w:val="center"/>
              <w:rPr>
                <w:rFonts w:cs="Arial"/>
                <w:spacing w:val="-5"/>
                <w:sz w:val="20"/>
              </w:rPr>
            </w:pPr>
            <w:r>
              <w:rPr>
                <w:rFonts w:cs="Arial"/>
                <w:spacing w:val="-5"/>
                <w:sz w:val="20"/>
              </w:rPr>
              <w:t>390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:rsidR="00FB31B5" w:rsidRPr="00FC2F60" w:rsidRDefault="00FB31B5" w:rsidP="00F77FE4">
            <w:pPr>
              <w:pStyle w:val="23"/>
              <w:suppressAutoHyphens/>
              <w:spacing w:before="40" w:after="40"/>
              <w:ind w:left="0" w:firstLine="42"/>
              <w:jc w:val="center"/>
              <w:rPr>
                <w:rFonts w:cs="Arial"/>
                <w:spacing w:val="-5"/>
                <w:sz w:val="20"/>
              </w:rPr>
            </w:pPr>
            <w:r>
              <w:rPr>
                <w:rFonts w:cs="Arial"/>
                <w:spacing w:val="-5"/>
                <w:sz w:val="20"/>
              </w:rPr>
              <w:t>460</w:t>
            </w:r>
          </w:p>
        </w:tc>
      </w:tr>
      <w:tr w:rsidR="00FB31B5" w:rsidRPr="00FC2F60" w:rsidTr="00D2437F">
        <w:trPr>
          <w:trHeight w:val="339"/>
        </w:trPr>
        <w:tc>
          <w:tcPr>
            <w:tcW w:w="4077" w:type="dxa"/>
          </w:tcPr>
          <w:p w:rsidR="00FB31B5" w:rsidRPr="00FC2F60" w:rsidRDefault="00FB31B5" w:rsidP="00F77FE4">
            <w:pPr>
              <w:pStyle w:val="23"/>
              <w:suppressAutoHyphens/>
              <w:spacing w:before="40" w:after="40"/>
              <w:ind w:left="0" w:firstLine="42"/>
              <w:rPr>
                <w:rFonts w:cs="Arial"/>
                <w:sz w:val="20"/>
              </w:rPr>
            </w:pPr>
            <w:r w:rsidRPr="00FC2F60">
              <w:rPr>
                <w:rFonts w:cs="Arial"/>
                <w:sz w:val="20"/>
              </w:rPr>
              <w:t>- нормативно очищенных</w:t>
            </w:r>
          </w:p>
        </w:tc>
        <w:tc>
          <w:tcPr>
            <w:tcW w:w="2835" w:type="dxa"/>
          </w:tcPr>
          <w:p w:rsidR="00FB31B5" w:rsidRPr="00FC2F60" w:rsidRDefault="00FB31B5" w:rsidP="00F77FE4">
            <w:pPr>
              <w:pStyle w:val="23"/>
              <w:suppressAutoHyphens/>
              <w:spacing w:before="40" w:after="40"/>
              <w:ind w:left="0" w:firstLine="42"/>
              <w:jc w:val="center"/>
              <w:rPr>
                <w:rFonts w:cs="Arial"/>
                <w:spacing w:val="-5"/>
                <w:sz w:val="20"/>
              </w:rPr>
            </w:pPr>
            <w:r>
              <w:rPr>
                <w:rFonts w:cs="Arial"/>
                <w:spacing w:val="-5"/>
                <w:sz w:val="20"/>
              </w:rPr>
              <w:t>78</w:t>
            </w:r>
          </w:p>
        </w:tc>
        <w:tc>
          <w:tcPr>
            <w:tcW w:w="2694" w:type="dxa"/>
          </w:tcPr>
          <w:p w:rsidR="00FB31B5" w:rsidRPr="00FC2F60" w:rsidRDefault="00FB31B5" w:rsidP="00F77FE4">
            <w:pPr>
              <w:pStyle w:val="23"/>
              <w:suppressAutoHyphens/>
              <w:spacing w:before="40" w:after="40"/>
              <w:ind w:left="0" w:firstLine="42"/>
              <w:jc w:val="center"/>
              <w:rPr>
                <w:rFonts w:cs="Arial"/>
                <w:spacing w:val="-5"/>
                <w:sz w:val="20"/>
              </w:rPr>
            </w:pPr>
            <w:r>
              <w:rPr>
                <w:rFonts w:cs="Arial"/>
                <w:spacing w:val="-5"/>
                <w:sz w:val="20"/>
              </w:rPr>
              <w:t>230</w:t>
            </w:r>
          </w:p>
        </w:tc>
      </w:tr>
    </w:tbl>
    <w:p w:rsidR="00FB31B5" w:rsidRDefault="00FB31B5" w:rsidP="00824012">
      <w:pPr>
        <w:ind w:firstLine="284"/>
        <w:jc w:val="both"/>
        <w:rPr>
          <w:sz w:val="28"/>
          <w:szCs w:val="28"/>
        </w:rPr>
      </w:pPr>
    </w:p>
    <w:p w:rsidR="00FB31B5" w:rsidRPr="002A3F84" w:rsidRDefault="00FB31B5" w:rsidP="002A3F84">
      <w:pPr>
        <w:spacing w:before="120" w:after="120"/>
        <w:jc w:val="both"/>
        <w:rPr>
          <w:sz w:val="28"/>
          <w:szCs w:val="28"/>
        </w:rPr>
      </w:pPr>
      <w:r w:rsidRPr="002A3F84">
        <w:rPr>
          <w:sz w:val="28"/>
          <w:szCs w:val="28"/>
        </w:rPr>
        <w:t>В целях нормализации водоотведения Итум-Калинского сельского поселения района предлагается выполнить следующие мероприятия :</w:t>
      </w:r>
    </w:p>
    <w:p w:rsidR="00FB31B5" w:rsidRDefault="00FB31B5" w:rsidP="003711DA">
      <w:pPr>
        <w:numPr>
          <w:ilvl w:val="0"/>
          <w:numId w:val="24"/>
        </w:numPr>
        <w:tabs>
          <w:tab w:val="left" w:pos="151"/>
        </w:tabs>
        <w:autoSpaceDE w:val="0"/>
        <w:spacing w:before="120" w:after="120" w:line="200" w:lineRule="atLeast"/>
        <w:jc w:val="both"/>
        <w:rPr>
          <w:sz w:val="28"/>
          <w:szCs w:val="28"/>
        </w:rPr>
      </w:pPr>
      <w:r w:rsidRPr="002A3F84">
        <w:rPr>
          <w:sz w:val="28"/>
          <w:szCs w:val="28"/>
        </w:rPr>
        <w:t>Разработка проектн</w:t>
      </w:r>
      <w:r>
        <w:rPr>
          <w:sz w:val="28"/>
          <w:szCs w:val="28"/>
        </w:rPr>
        <w:t xml:space="preserve">о-сметной документации </w:t>
      </w:r>
      <w:r w:rsidRPr="002A3F84">
        <w:rPr>
          <w:sz w:val="28"/>
          <w:szCs w:val="28"/>
        </w:rPr>
        <w:t xml:space="preserve"> строительство н</w:t>
      </w:r>
      <w:r w:rsidRPr="002A3F84">
        <w:rPr>
          <w:sz w:val="28"/>
          <w:szCs w:val="28"/>
        </w:rPr>
        <w:t>о</w:t>
      </w:r>
      <w:r w:rsidRPr="002A3F84">
        <w:rPr>
          <w:sz w:val="28"/>
          <w:szCs w:val="28"/>
        </w:rPr>
        <w:t>вых канализационных сетей и сооружений (первая очередь);</w:t>
      </w:r>
    </w:p>
    <w:p w:rsidR="00FB31B5" w:rsidRPr="00B75FD2" w:rsidRDefault="00FB31B5" w:rsidP="003711DA">
      <w:pPr>
        <w:numPr>
          <w:ilvl w:val="0"/>
          <w:numId w:val="24"/>
        </w:numPr>
        <w:tabs>
          <w:tab w:val="left" w:pos="151"/>
        </w:tabs>
        <w:autoSpaceDE w:val="0"/>
        <w:spacing w:before="120" w:after="120" w:line="200" w:lineRule="atLeast"/>
        <w:jc w:val="both"/>
        <w:rPr>
          <w:sz w:val="28"/>
          <w:szCs w:val="28"/>
        </w:rPr>
      </w:pPr>
      <w:r w:rsidRPr="00B75FD2">
        <w:rPr>
          <w:sz w:val="28"/>
          <w:szCs w:val="28"/>
        </w:rPr>
        <w:t>Разработка муниципальной программы по охвату всех населё</w:t>
      </w:r>
      <w:r w:rsidRPr="00B75FD2">
        <w:rPr>
          <w:sz w:val="28"/>
          <w:szCs w:val="28"/>
        </w:rPr>
        <w:t>н</w:t>
      </w:r>
      <w:r w:rsidRPr="00B75FD2">
        <w:rPr>
          <w:sz w:val="28"/>
          <w:szCs w:val="28"/>
        </w:rPr>
        <w:t>ных пунктов района очистными сооружениями кана</w:t>
      </w:r>
      <w:r>
        <w:rPr>
          <w:sz w:val="28"/>
          <w:szCs w:val="28"/>
        </w:rPr>
        <w:t>лизации (первая очередь);</w:t>
      </w:r>
    </w:p>
    <w:p w:rsidR="00FB31B5" w:rsidRDefault="00FB31B5" w:rsidP="003711DA">
      <w:pPr>
        <w:numPr>
          <w:ilvl w:val="0"/>
          <w:numId w:val="24"/>
        </w:numPr>
        <w:tabs>
          <w:tab w:val="left" w:pos="151"/>
        </w:tabs>
        <w:autoSpaceDE w:val="0"/>
        <w:spacing w:before="120" w:after="120" w:line="200" w:lineRule="atLeast"/>
        <w:jc w:val="both"/>
        <w:rPr>
          <w:sz w:val="28"/>
          <w:szCs w:val="28"/>
        </w:rPr>
      </w:pPr>
      <w:r w:rsidRPr="002A3F84">
        <w:rPr>
          <w:sz w:val="28"/>
          <w:szCs w:val="28"/>
        </w:rPr>
        <w:t>Строительство канализационных  очистных сооружений по</w:t>
      </w:r>
      <w:r w:rsidRPr="002A3F84">
        <w:rPr>
          <w:sz w:val="28"/>
          <w:szCs w:val="28"/>
        </w:rPr>
        <w:t>л</w:t>
      </w:r>
      <w:r w:rsidRPr="002A3F84">
        <w:rPr>
          <w:sz w:val="28"/>
          <w:szCs w:val="28"/>
        </w:rPr>
        <w:t xml:space="preserve">ной биологической очистки </w:t>
      </w:r>
      <w:r>
        <w:rPr>
          <w:sz w:val="28"/>
          <w:szCs w:val="28"/>
        </w:rPr>
        <w:t xml:space="preserve"> (расчетный срок).</w:t>
      </w:r>
    </w:p>
    <w:p w:rsidR="00FB31B5" w:rsidRDefault="00FB31B5" w:rsidP="009D6341">
      <w:pPr>
        <w:tabs>
          <w:tab w:val="left" w:pos="151"/>
        </w:tabs>
        <w:autoSpaceDE w:val="0"/>
        <w:spacing w:before="120" w:after="12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Электроснабжение.</w:t>
      </w:r>
    </w:p>
    <w:p w:rsidR="00FB31B5" w:rsidRDefault="00FB31B5" w:rsidP="002A2BD0">
      <w:pPr>
        <w:spacing w:before="120" w:after="120"/>
        <w:jc w:val="both"/>
        <w:rPr>
          <w:sz w:val="28"/>
          <w:szCs w:val="28"/>
        </w:rPr>
      </w:pPr>
      <w:r w:rsidRPr="002A2BD0">
        <w:rPr>
          <w:sz w:val="28"/>
          <w:szCs w:val="28"/>
        </w:rPr>
        <w:t>Для гарантированного электроснабжения Итум-Калинского сельского пос</w:t>
      </w:r>
      <w:r w:rsidRPr="002A2BD0">
        <w:rPr>
          <w:sz w:val="28"/>
          <w:szCs w:val="28"/>
        </w:rPr>
        <w:t>е</w:t>
      </w:r>
      <w:r w:rsidRPr="002A2BD0">
        <w:rPr>
          <w:sz w:val="28"/>
          <w:szCs w:val="28"/>
        </w:rPr>
        <w:t>ления , в связи с высоким износом трансформаторных подстанций ТП (КТП) и линий электропередач следует выполнить ряд мероприятия по строител</w:t>
      </w:r>
      <w:r w:rsidRPr="002A2BD0">
        <w:rPr>
          <w:sz w:val="28"/>
          <w:szCs w:val="28"/>
        </w:rPr>
        <w:t>ь</w:t>
      </w:r>
      <w:r w:rsidRPr="002A2BD0">
        <w:rPr>
          <w:sz w:val="28"/>
          <w:szCs w:val="28"/>
        </w:rPr>
        <w:t>ству, капитальному ремонту и реконструкции данных объектов: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60"/>
        <w:gridCol w:w="864"/>
        <w:gridCol w:w="930"/>
        <w:gridCol w:w="1893"/>
        <w:gridCol w:w="930"/>
        <w:gridCol w:w="1893"/>
      </w:tblGrid>
      <w:tr w:rsidR="00FB31B5" w:rsidTr="006D7A86">
        <w:trPr>
          <w:trHeight w:val="507"/>
        </w:trPr>
        <w:tc>
          <w:tcPr>
            <w:tcW w:w="3060" w:type="dxa"/>
            <w:vMerge w:val="restart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864" w:type="dxa"/>
            <w:vMerge w:val="restart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Един.</w:t>
            </w: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Измер.</w:t>
            </w:r>
          </w:p>
        </w:tc>
        <w:tc>
          <w:tcPr>
            <w:tcW w:w="2823" w:type="dxa"/>
            <w:gridSpan w:val="2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Первая очередь 2014год</w:t>
            </w:r>
          </w:p>
        </w:tc>
        <w:tc>
          <w:tcPr>
            <w:tcW w:w="2823" w:type="dxa"/>
            <w:gridSpan w:val="2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Расчетный срок 2032год</w:t>
            </w:r>
          </w:p>
        </w:tc>
      </w:tr>
      <w:tr w:rsidR="00FB31B5" w:rsidTr="006D7A86">
        <w:trPr>
          <w:trHeight w:val="1210"/>
        </w:trPr>
        <w:tc>
          <w:tcPr>
            <w:tcW w:w="3060" w:type="dxa"/>
            <w:vMerge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864" w:type="dxa"/>
            <w:vMerge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Кол-во</w:t>
            </w:r>
          </w:p>
        </w:tc>
        <w:tc>
          <w:tcPr>
            <w:tcW w:w="1893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Ориентировочная</w:t>
            </w: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Стоимость млн.руб</w:t>
            </w:r>
          </w:p>
        </w:tc>
        <w:tc>
          <w:tcPr>
            <w:tcW w:w="930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Кол-во</w:t>
            </w:r>
          </w:p>
        </w:tc>
        <w:tc>
          <w:tcPr>
            <w:tcW w:w="1893" w:type="dxa"/>
            <w:shd w:val="clear" w:color="auto" w:fill="D9D9D9"/>
          </w:tcPr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Ориентировочная</w:t>
            </w: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Стоимость</w:t>
            </w: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млн.руб</w:t>
            </w:r>
          </w:p>
        </w:tc>
      </w:tr>
      <w:tr w:rsidR="00FB31B5" w:rsidTr="006D7A86">
        <w:tc>
          <w:tcPr>
            <w:tcW w:w="3060" w:type="dxa"/>
          </w:tcPr>
          <w:p w:rsidR="00FB31B5" w:rsidRPr="006D7A86" w:rsidRDefault="00FB31B5" w:rsidP="006D7A86">
            <w:pPr>
              <w:spacing w:before="120" w:after="120"/>
              <w:jc w:val="both"/>
            </w:pPr>
            <w:r w:rsidRPr="006D7A86">
              <w:rPr>
                <w:sz w:val="22"/>
                <w:szCs w:val="22"/>
              </w:rPr>
              <w:t>замена существующих ра</w:t>
            </w:r>
            <w:r w:rsidRPr="006D7A86">
              <w:rPr>
                <w:sz w:val="22"/>
                <w:szCs w:val="22"/>
              </w:rPr>
              <w:t>с</w:t>
            </w:r>
            <w:r w:rsidRPr="006D7A86">
              <w:rPr>
                <w:sz w:val="22"/>
                <w:szCs w:val="22"/>
              </w:rPr>
              <w:t>пределительных сетей 0,4;6;10 кВ на однопрово</w:t>
            </w:r>
            <w:r w:rsidRPr="006D7A86">
              <w:rPr>
                <w:sz w:val="22"/>
                <w:szCs w:val="22"/>
              </w:rPr>
              <w:t>д</w:t>
            </w:r>
            <w:r w:rsidRPr="006D7A86">
              <w:rPr>
                <w:sz w:val="22"/>
                <w:szCs w:val="22"/>
              </w:rPr>
              <w:t>ную передачу электроэнергии (самонесущий изолирова</w:t>
            </w:r>
            <w:r w:rsidRPr="006D7A86">
              <w:rPr>
                <w:sz w:val="22"/>
                <w:szCs w:val="22"/>
              </w:rPr>
              <w:t>н</w:t>
            </w:r>
            <w:r w:rsidRPr="006D7A86">
              <w:rPr>
                <w:sz w:val="22"/>
                <w:szCs w:val="22"/>
              </w:rPr>
              <w:t xml:space="preserve">ный провод с алюминиевыми токопроводящими жилами, с </w:t>
            </w:r>
            <w:r w:rsidRPr="006D7A86">
              <w:rPr>
                <w:sz w:val="22"/>
                <w:szCs w:val="22"/>
              </w:rPr>
              <w:lastRenderedPageBreak/>
              <w:t>изоляцией из сшитого свет</w:t>
            </w:r>
            <w:r w:rsidRPr="006D7A86">
              <w:rPr>
                <w:sz w:val="22"/>
                <w:szCs w:val="22"/>
              </w:rPr>
              <w:t>о</w:t>
            </w:r>
            <w:r w:rsidRPr="006D7A86">
              <w:rPr>
                <w:sz w:val="22"/>
                <w:szCs w:val="22"/>
              </w:rPr>
              <w:t>стабилизированного пол</w:t>
            </w:r>
            <w:r w:rsidRPr="006D7A86">
              <w:rPr>
                <w:sz w:val="22"/>
                <w:szCs w:val="22"/>
              </w:rPr>
              <w:t>и</w:t>
            </w:r>
            <w:r w:rsidRPr="006D7A86">
              <w:rPr>
                <w:sz w:val="22"/>
                <w:szCs w:val="22"/>
              </w:rPr>
              <w:t>этилена с изолированной н</w:t>
            </w:r>
            <w:r w:rsidRPr="006D7A86">
              <w:rPr>
                <w:sz w:val="22"/>
                <w:szCs w:val="22"/>
              </w:rPr>
              <w:t>е</w:t>
            </w:r>
            <w:r w:rsidRPr="006D7A86">
              <w:rPr>
                <w:sz w:val="22"/>
                <w:szCs w:val="22"/>
              </w:rPr>
              <w:t>сущей нулевой жилой)</w:t>
            </w:r>
          </w:p>
        </w:tc>
        <w:tc>
          <w:tcPr>
            <w:tcW w:w="864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lastRenderedPageBreak/>
              <w:t>км</w:t>
            </w:r>
          </w:p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</w:tc>
        <w:tc>
          <w:tcPr>
            <w:tcW w:w="930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lastRenderedPageBreak/>
              <w:t>2</w:t>
            </w: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</w:tc>
        <w:tc>
          <w:tcPr>
            <w:tcW w:w="1893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lastRenderedPageBreak/>
              <w:t>1,175</w:t>
            </w:r>
          </w:p>
        </w:tc>
        <w:tc>
          <w:tcPr>
            <w:tcW w:w="930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lastRenderedPageBreak/>
              <w:t>2,350</w:t>
            </w:r>
          </w:p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FB31B5" w:rsidTr="006D7A86">
        <w:tc>
          <w:tcPr>
            <w:tcW w:w="3060" w:type="dxa"/>
          </w:tcPr>
          <w:p w:rsidR="00FB31B5" w:rsidRPr="006D7A86" w:rsidRDefault="00FB31B5" w:rsidP="006D7A86">
            <w:pPr>
              <w:spacing w:before="120" w:after="120"/>
              <w:jc w:val="both"/>
            </w:pPr>
            <w:r w:rsidRPr="006D7A86">
              <w:rPr>
                <w:sz w:val="22"/>
                <w:szCs w:val="22"/>
              </w:rPr>
              <w:lastRenderedPageBreak/>
              <w:t>Воздушная прокладка сам</w:t>
            </w:r>
            <w:r w:rsidRPr="006D7A86">
              <w:rPr>
                <w:sz w:val="22"/>
                <w:szCs w:val="22"/>
              </w:rPr>
              <w:t>о</w:t>
            </w:r>
            <w:r w:rsidRPr="006D7A86">
              <w:rPr>
                <w:sz w:val="22"/>
                <w:szCs w:val="22"/>
              </w:rPr>
              <w:t>несущих изолированных пр</w:t>
            </w:r>
            <w:r w:rsidRPr="006D7A86">
              <w:rPr>
                <w:sz w:val="22"/>
                <w:szCs w:val="22"/>
              </w:rPr>
              <w:t>о</w:t>
            </w:r>
            <w:r w:rsidRPr="006D7A86">
              <w:rPr>
                <w:sz w:val="22"/>
                <w:szCs w:val="22"/>
              </w:rPr>
              <w:t>водов 0,6-1 кв</w:t>
            </w:r>
          </w:p>
        </w:tc>
        <w:tc>
          <w:tcPr>
            <w:tcW w:w="864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км</w:t>
            </w:r>
          </w:p>
        </w:tc>
        <w:tc>
          <w:tcPr>
            <w:tcW w:w="930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-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930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6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3,525</w:t>
            </w:r>
          </w:p>
        </w:tc>
      </w:tr>
      <w:tr w:rsidR="00FB31B5" w:rsidTr="006D7A86">
        <w:tc>
          <w:tcPr>
            <w:tcW w:w="3060" w:type="dxa"/>
          </w:tcPr>
          <w:p w:rsidR="00FB31B5" w:rsidRPr="006D7A86" w:rsidRDefault="00FB31B5" w:rsidP="006D7A86">
            <w:pPr>
              <w:spacing w:before="120" w:after="120"/>
              <w:jc w:val="both"/>
            </w:pPr>
            <w:r w:rsidRPr="006D7A86">
              <w:rPr>
                <w:sz w:val="22"/>
                <w:szCs w:val="22"/>
              </w:rPr>
              <w:t>Замена металлических тран</w:t>
            </w:r>
            <w:r w:rsidRPr="006D7A86">
              <w:rPr>
                <w:sz w:val="22"/>
                <w:szCs w:val="22"/>
              </w:rPr>
              <w:t>с</w:t>
            </w:r>
            <w:r w:rsidRPr="006D7A86">
              <w:rPr>
                <w:sz w:val="22"/>
                <w:szCs w:val="22"/>
              </w:rPr>
              <w:t>форматорных подстанций на более безопасные ТП закр</w:t>
            </w:r>
            <w:r w:rsidRPr="006D7A86">
              <w:rPr>
                <w:sz w:val="22"/>
                <w:szCs w:val="22"/>
              </w:rPr>
              <w:t>ы</w:t>
            </w:r>
            <w:r w:rsidRPr="006D7A86">
              <w:rPr>
                <w:sz w:val="22"/>
                <w:szCs w:val="22"/>
              </w:rPr>
              <w:t>того типа</w:t>
            </w:r>
          </w:p>
        </w:tc>
        <w:tc>
          <w:tcPr>
            <w:tcW w:w="864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шт</w:t>
            </w:r>
          </w:p>
        </w:tc>
        <w:tc>
          <w:tcPr>
            <w:tcW w:w="930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930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7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5,5</w:t>
            </w:r>
          </w:p>
        </w:tc>
      </w:tr>
      <w:tr w:rsidR="00FB31B5" w:rsidTr="006D7A86">
        <w:tc>
          <w:tcPr>
            <w:tcW w:w="3060" w:type="dxa"/>
          </w:tcPr>
          <w:p w:rsidR="00FB31B5" w:rsidRPr="006D7A86" w:rsidRDefault="00FB31B5" w:rsidP="006D7A86">
            <w:pPr>
              <w:spacing w:before="120" w:after="120"/>
              <w:jc w:val="both"/>
            </w:pPr>
            <w:r w:rsidRPr="006D7A86">
              <w:rPr>
                <w:sz w:val="22"/>
                <w:szCs w:val="22"/>
              </w:rPr>
              <w:t>Монтаж установок генер</w:t>
            </w:r>
            <w:r w:rsidRPr="006D7A86">
              <w:rPr>
                <w:sz w:val="22"/>
                <w:szCs w:val="22"/>
              </w:rPr>
              <w:t>и</w:t>
            </w:r>
            <w:r w:rsidRPr="006D7A86">
              <w:rPr>
                <w:sz w:val="22"/>
                <w:szCs w:val="22"/>
              </w:rPr>
              <w:t>рующих электроэнергию с помощью энергии ветра</w:t>
            </w:r>
          </w:p>
        </w:tc>
        <w:tc>
          <w:tcPr>
            <w:tcW w:w="864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шт</w:t>
            </w:r>
          </w:p>
        </w:tc>
        <w:tc>
          <w:tcPr>
            <w:tcW w:w="930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-</w:t>
            </w:r>
          </w:p>
        </w:tc>
        <w:tc>
          <w:tcPr>
            <w:tcW w:w="930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3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</w:p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2,6</w:t>
            </w:r>
          </w:p>
        </w:tc>
      </w:tr>
      <w:tr w:rsidR="00FB31B5" w:rsidTr="006D7A86">
        <w:tc>
          <w:tcPr>
            <w:tcW w:w="3060" w:type="dxa"/>
          </w:tcPr>
          <w:p w:rsidR="00FB31B5" w:rsidRPr="006D7A86" w:rsidRDefault="00FB31B5" w:rsidP="006D7A86">
            <w:pPr>
              <w:spacing w:before="120" w:after="120"/>
              <w:jc w:val="both"/>
            </w:pPr>
            <w:r w:rsidRPr="006D7A86">
              <w:rPr>
                <w:sz w:val="22"/>
                <w:szCs w:val="22"/>
              </w:rPr>
              <w:t>Всего :</w:t>
            </w:r>
          </w:p>
        </w:tc>
        <w:tc>
          <w:tcPr>
            <w:tcW w:w="864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FB31B5" w:rsidRPr="006D7A86" w:rsidRDefault="00FB31B5" w:rsidP="006D7A86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1,175</w:t>
            </w:r>
          </w:p>
        </w:tc>
        <w:tc>
          <w:tcPr>
            <w:tcW w:w="930" w:type="dxa"/>
          </w:tcPr>
          <w:p w:rsidR="00FB31B5" w:rsidRPr="006D7A86" w:rsidRDefault="00FB31B5" w:rsidP="006D7A86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:rsidR="00FB31B5" w:rsidRPr="006D7A86" w:rsidRDefault="00FB31B5" w:rsidP="006D7A86">
            <w:pPr>
              <w:spacing w:before="120" w:after="120"/>
              <w:jc w:val="center"/>
            </w:pPr>
            <w:r w:rsidRPr="006D7A86">
              <w:rPr>
                <w:sz w:val="22"/>
                <w:szCs w:val="22"/>
              </w:rPr>
              <w:t>13,975</w:t>
            </w:r>
          </w:p>
        </w:tc>
      </w:tr>
    </w:tbl>
    <w:p w:rsidR="00FB31B5" w:rsidRPr="009C1BE0" w:rsidRDefault="00FB31B5" w:rsidP="00713714">
      <w:pPr>
        <w:pStyle w:val="Heading"/>
        <w:spacing w:before="120" w:after="120"/>
        <w:ind w:firstLin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</w:t>
      </w:r>
      <w:r w:rsidRPr="009C1BE0">
        <w:rPr>
          <w:rFonts w:ascii="Times New Roman" w:hAnsi="Times New Roman" w:cs="Times New Roman"/>
          <w:b w:val="0"/>
          <w:bCs w:val="0"/>
          <w:sz w:val="28"/>
          <w:szCs w:val="28"/>
        </w:rPr>
        <w:t>Укрупненные показатели электропотребления СП 42.13330.2011</w:t>
      </w:r>
    </w:p>
    <w:tbl>
      <w:tblPr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84"/>
        <w:gridCol w:w="1859"/>
        <w:gridCol w:w="2297"/>
      </w:tblGrid>
      <w:tr w:rsidR="00FB31B5" w:rsidRPr="00992546" w:rsidTr="006D7A86">
        <w:tc>
          <w:tcPr>
            <w:tcW w:w="5484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b/>
                <w:bCs/>
              </w:rPr>
            </w:pPr>
            <w:r w:rsidRPr="006D7A86">
              <w:rPr>
                <w:b/>
                <w:bCs/>
                <w:sz w:val="22"/>
                <w:szCs w:val="22"/>
              </w:rPr>
              <w:t>Степень благоустройства поселений</w:t>
            </w:r>
          </w:p>
        </w:tc>
        <w:tc>
          <w:tcPr>
            <w:tcW w:w="1859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b/>
                <w:bCs/>
              </w:rPr>
            </w:pPr>
            <w:r w:rsidRPr="006D7A86">
              <w:rPr>
                <w:b/>
                <w:bCs/>
                <w:sz w:val="22"/>
                <w:szCs w:val="22"/>
              </w:rPr>
              <w:t>Электропотре</w:t>
            </w:r>
            <w:r w:rsidRPr="006D7A86">
              <w:rPr>
                <w:b/>
                <w:bCs/>
                <w:sz w:val="22"/>
                <w:szCs w:val="22"/>
              </w:rPr>
              <w:t>б</w:t>
            </w:r>
            <w:r w:rsidRPr="006D7A86">
              <w:rPr>
                <w:b/>
                <w:bCs/>
                <w:sz w:val="22"/>
                <w:szCs w:val="22"/>
              </w:rPr>
              <w:t>ление,</w:t>
            </w:r>
          </w:p>
          <w:p w:rsidR="00FB31B5" w:rsidRPr="006D7A86" w:rsidRDefault="00FB31B5" w:rsidP="006D7A86">
            <w:pPr>
              <w:jc w:val="center"/>
              <w:rPr>
                <w:b/>
                <w:bCs/>
              </w:rPr>
            </w:pPr>
            <w:r w:rsidRPr="006D7A86">
              <w:rPr>
                <w:b/>
                <w:bCs/>
                <w:sz w:val="22"/>
                <w:szCs w:val="22"/>
              </w:rPr>
              <w:t>кВт·ч /год на 1 чел.</w:t>
            </w:r>
          </w:p>
        </w:tc>
        <w:tc>
          <w:tcPr>
            <w:tcW w:w="2297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b/>
                <w:bCs/>
              </w:rPr>
            </w:pPr>
            <w:r w:rsidRPr="006D7A86">
              <w:rPr>
                <w:b/>
                <w:bCs/>
                <w:sz w:val="22"/>
                <w:szCs w:val="22"/>
              </w:rPr>
              <w:t>Использование ма</w:t>
            </w:r>
            <w:r w:rsidRPr="006D7A86">
              <w:rPr>
                <w:b/>
                <w:bCs/>
                <w:sz w:val="22"/>
                <w:szCs w:val="22"/>
              </w:rPr>
              <w:t>к</w:t>
            </w:r>
            <w:r w:rsidRPr="006D7A86">
              <w:rPr>
                <w:b/>
                <w:bCs/>
                <w:sz w:val="22"/>
                <w:szCs w:val="22"/>
              </w:rPr>
              <w:t>симума электрич</w:t>
            </w:r>
            <w:r w:rsidRPr="006D7A86">
              <w:rPr>
                <w:b/>
                <w:bCs/>
                <w:sz w:val="22"/>
                <w:szCs w:val="22"/>
              </w:rPr>
              <w:t>е</w:t>
            </w:r>
            <w:r w:rsidRPr="006D7A86">
              <w:rPr>
                <w:b/>
                <w:bCs/>
                <w:sz w:val="22"/>
                <w:szCs w:val="22"/>
              </w:rPr>
              <w:t>ской нагрузки, ч/год</w:t>
            </w:r>
          </w:p>
        </w:tc>
      </w:tr>
      <w:tr w:rsidR="00FB31B5" w:rsidRPr="00992546" w:rsidTr="006D7A86">
        <w:tc>
          <w:tcPr>
            <w:tcW w:w="5484" w:type="dxa"/>
          </w:tcPr>
          <w:p w:rsidR="00FB31B5" w:rsidRPr="006D7A86" w:rsidRDefault="00FB31B5" w:rsidP="007610CC">
            <w:pPr>
              <w:rPr>
                <w:b/>
                <w:bCs/>
                <w:sz w:val="20"/>
                <w:szCs w:val="20"/>
              </w:rPr>
            </w:pPr>
            <w:r w:rsidRPr="006D7A86">
              <w:rPr>
                <w:b/>
                <w:bCs/>
                <w:sz w:val="20"/>
                <w:szCs w:val="20"/>
              </w:rPr>
              <w:t>Поселки и сельские поселения (без кондиционеров):</w:t>
            </w:r>
          </w:p>
          <w:p w:rsidR="00FB31B5" w:rsidRPr="006D7A86" w:rsidRDefault="00FB31B5" w:rsidP="007610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</w:tcPr>
          <w:p w:rsidR="00FB31B5" w:rsidRPr="006D7A86" w:rsidRDefault="00FB31B5" w:rsidP="007610CC">
            <w:pPr>
              <w:rPr>
                <w:b/>
                <w:bCs/>
                <w:sz w:val="20"/>
                <w:szCs w:val="20"/>
              </w:rPr>
            </w:pPr>
            <w:r w:rsidRPr="006D7A86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297" w:type="dxa"/>
          </w:tcPr>
          <w:p w:rsidR="00FB31B5" w:rsidRPr="006D7A86" w:rsidRDefault="00FB31B5" w:rsidP="007610CC">
            <w:pPr>
              <w:rPr>
                <w:b/>
                <w:bCs/>
                <w:sz w:val="20"/>
                <w:szCs w:val="20"/>
              </w:rPr>
            </w:pPr>
            <w:r w:rsidRPr="006D7A86">
              <w:rPr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FB31B5" w:rsidRPr="00992546" w:rsidTr="006D7A86">
        <w:tc>
          <w:tcPr>
            <w:tcW w:w="5484" w:type="dxa"/>
          </w:tcPr>
          <w:p w:rsidR="00FB31B5" w:rsidRPr="006D7A86" w:rsidRDefault="00FB31B5" w:rsidP="006D7A86">
            <w:pPr>
              <w:ind w:left="315"/>
              <w:rPr>
                <w:b/>
                <w:bCs/>
                <w:sz w:val="20"/>
                <w:szCs w:val="20"/>
              </w:rPr>
            </w:pPr>
            <w:r w:rsidRPr="006D7A86">
              <w:rPr>
                <w:b/>
                <w:bCs/>
                <w:sz w:val="20"/>
                <w:szCs w:val="20"/>
              </w:rPr>
              <w:t xml:space="preserve">не оборудованные стационарными электроплитами </w:t>
            </w:r>
          </w:p>
          <w:p w:rsidR="00FB31B5" w:rsidRPr="006D7A86" w:rsidRDefault="00FB31B5" w:rsidP="006D7A86">
            <w:pPr>
              <w:ind w:left="31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</w:tcPr>
          <w:p w:rsidR="00FB31B5" w:rsidRPr="006D7A86" w:rsidRDefault="00FB31B5" w:rsidP="006D7A86">
            <w:pPr>
              <w:jc w:val="center"/>
              <w:rPr>
                <w:b/>
                <w:bCs/>
                <w:sz w:val="20"/>
                <w:szCs w:val="20"/>
              </w:rPr>
            </w:pPr>
            <w:r w:rsidRPr="006D7A86">
              <w:rPr>
                <w:b/>
                <w:bCs/>
                <w:sz w:val="20"/>
                <w:szCs w:val="20"/>
              </w:rPr>
              <w:t xml:space="preserve">950 </w:t>
            </w:r>
          </w:p>
        </w:tc>
        <w:tc>
          <w:tcPr>
            <w:tcW w:w="2297" w:type="dxa"/>
          </w:tcPr>
          <w:p w:rsidR="00FB31B5" w:rsidRPr="006D7A86" w:rsidRDefault="00FB31B5" w:rsidP="006D7A86">
            <w:pPr>
              <w:jc w:val="center"/>
              <w:rPr>
                <w:b/>
                <w:bCs/>
                <w:sz w:val="20"/>
                <w:szCs w:val="20"/>
              </w:rPr>
            </w:pPr>
            <w:r w:rsidRPr="006D7A86">
              <w:rPr>
                <w:b/>
                <w:bCs/>
                <w:sz w:val="20"/>
                <w:szCs w:val="20"/>
              </w:rPr>
              <w:t xml:space="preserve">4100 </w:t>
            </w:r>
          </w:p>
        </w:tc>
      </w:tr>
      <w:tr w:rsidR="00FB31B5" w:rsidRPr="00992546" w:rsidTr="006D7A86">
        <w:tc>
          <w:tcPr>
            <w:tcW w:w="9640" w:type="dxa"/>
            <w:gridSpan w:val="3"/>
          </w:tcPr>
          <w:p w:rsidR="00FB31B5" w:rsidRPr="006D7A86" w:rsidRDefault="00FB31B5" w:rsidP="006D7A86">
            <w:pPr>
              <w:ind w:firstLine="495"/>
              <w:rPr>
                <w:bCs/>
              </w:rPr>
            </w:pPr>
            <w:r w:rsidRPr="006D7A86">
              <w:rPr>
                <w:bCs/>
                <w:sz w:val="22"/>
                <w:szCs w:val="22"/>
              </w:rPr>
              <w:t>П р и м е ч а н и я</w:t>
            </w:r>
          </w:p>
          <w:p w:rsidR="00FB31B5" w:rsidRPr="006D7A86" w:rsidRDefault="00FB31B5" w:rsidP="006D7A86">
            <w:pPr>
              <w:ind w:firstLine="495"/>
              <w:rPr>
                <w:bCs/>
              </w:rPr>
            </w:pPr>
            <w:r w:rsidRPr="006D7A86">
              <w:rPr>
                <w:bCs/>
                <w:sz w:val="22"/>
                <w:szCs w:val="22"/>
              </w:rPr>
              <w:t>Приведенные укрупненные показатели предусматривают электропотребление жилыми и о</w:t>
            </w:r>
            <w:r w:rsidRPr="006D7A86">
              <w:rPr>
                <w:bCs/>
                <w:sz w:val="22"/>
                <w:szCs w:val="22"/>
              </w:rPr>
              <w:t>б</w:t>
            </w:r>
            <w:r w:rsidRPr="006D7A86">
              <w:rPr>
                <w:bCs/>
                <w:sz w:val="22"/>
                <w:szCs w:val="22"/>
              </w:rPr>
              <w:t>щественными зданиями, предприятиями коммунально-бытового обслуживания, наружным осв</w:t>
            </w:r>
            <w:r w:rsidRPr="006D7A86">
              <w:rPr>
                <w:bCs/>
                <w:sz w:val="22"/>
                <w:szCs w:val="22"/>
              </w:rPr>
              <w:t>е</w:t>
            </w:r>
            <w:r w:rsidRPr="006D7A86">
              <w:rPr>
                <w:bCs/>
                <w:sz w:val="22"/>
                <w:szCs w:val="22"/>
              </w:rPr>
              <w:t xml:space="preserve">щением,  системами водоснабжения, водоотведения и теплоснабжения. </w:t>
            </w:r>
          </w:p>
          <w:p w:rsidR="00FB31B5" w:rsidRPr="006D7A86" w:rsidRDefault="00FB31B5" w:rsidP="006D7A86">
            <w:pPr>
              <w:ind w:firstLine="495"/>
              <w:rPr>
                <w:b/>
                <w:bCs/>
                <w:sz w:val="20"/>
                <w:szCs w:val="20"/>
              </w:rPr>
            </w:pPr>
          </w:p>
        </w:tc>
      </w:tr>
    </w:tbl>
    <w:p w:rsidR="00FB31B5" w:rsidRDefault="00FB31B5" w:rsidP="009D6341">
      <w:pPr>
        <w:tabs>
          <w:tab w:val="left" w:pos="151"/>
        </w:tabs>
        <w:autoSpaceDE w:val="0"/>
        <w:spacing w:before="120" w:after="12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Укрупненный показатель электропотребления по Итум-Калинскому с. п.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2126"/>
        <w:gridCol w:w="2126"/>
        <w:gridCol w:w="1949"/>
      </w:tblGrid>
      <w:tr w:rsidR="00FB31B5" w:rsidTr="006D7A86">
        <w:tc>
          <w:tcPr>
            <w:tcW w:w="3369" w:type="dxa"/>
            <w:shd w:val="clear" w:color="auto" w:fill="D9D9D9"/>
          </w:tcPr>
          <w:p w:rsidR="00FB31B5" w:rsidRPr="006D7A86" w:rsidRDefault="00FB31B5" w:rsidP="006D7A86">
            <w:pPr>
              <w:tabs>
                <w:tab w:val="left" w:pos="151"/>
              </w:tabs>
              <w:autoSpaceDE w:val="0"/>
              <w:spacing w:before="120" w:after="120" w:line="200" w:lineRule="atLeast"/>
              <w:jc w:val="center"/>
            </w:pPr>
            <w:r w:rsidRPr="006D7A8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shd w:val="clear" w:color="auto" w:fill="D9D9D9"/>
          </w:tcPr>
          <w:p w:rsidR="00FB31B5" w:rsidRPr="006D7A86" w:rsidRDefault="00FB31B5" w:rsidP="006D7A86">
            <w:pPr>
              <w:tabs>
                <w:tab w:val="left" w:pos="151"/>
              </w:tabs>
              <w:autoSpaceDE w:val="0"/>
              <w:spacing w:before="120" w:after="120" w:line="200" w:lineRule="atLeast"/>
              <w:jc w:val="center"/>
            </w:pPr>
            <w:r w:rsidRPr="006D7A86">
              <w:rPr>
                <w:sz w:val="22"/>
                <w:szCs w:val="22"/>
              </w:rPr>
              <w:t>2011</w:t>
            </w:r>
          </w:p>
        </w:tc>
        <w:tc>
          <w:tcPr>
            <w:tcW w:w="2126" w:type="dxa"/>
            <w:shd w:val="clear" w:color="auto" w:fill="D9D9D9"/>
          </w:tcPr>
          <w:p w:rsidR="00FB31B5" w:rsidRPr="006D7A86" w:rsidRDefault="00FB31B5" w:rsidP="006D7A86">
            <w:pPr>
              <w:tabs>
                <w:tab w:val="left" w:pos="151"/>
              </w:tabs>
              <w:autoSpaceDE w:val="0"/>
              <w:spacing w:before="120" w:after="120" w:line="200" w:lineRule="atLeast"/>
              <w:jc w:val="center"/>
            </w:pPr>
            <w:r w:rsidRPr="006D7A86">
              <w:rPr>
                <w:sz w:val="22"/>
                <w:szCs w:val="22"/>
              </w:rPr>
              <w:t>2014</w:t>
            </w:r>
          </w:p>
        </w:tc>
        <w:tc>
          <w:tcPr>
            <w:tcW w:w="1949" w:type="dxa"/>
            <w:shd w:val="clear" w:color="auto" w:fill="D9D9D9"/>
          </w:tcPr>
          <w:p w:rsidR="00FB31B5" w:rsidRPr="006D7A86" w:rsidRDefault="00FB31B5" w:rsidP="006D7A86">
            <w:pPr>
              <w:tabs>
                <w:tab w:val="left" w:pos="151"/>
              </w:tabs>
              <w:autoSpaceDE w:val="0"/>
              <w:spacing w:before="120" w:after="120" w:line="200" w:lineRule="atLeast"/>
              <w:jc w:val="center"/>
            </w:pPr>
            <w:r w:rsidRPr="006D7A86">
              <w:rPr>
                <w:sz w:val="22"/>
                <w:szCs w:val="22"/>
              </w:rPr>
              <w:t>2032</w:t>
            </w:r>
          </w:p>
        </w:tc>
      </w:tr>
      <w:tr w:rsidR="00FB31B5" w:rsidTr="006D7A86">
        <w:tc>
          <w:tcPr>
            <w:tcW w:w="3369" w:type="dxa"/>
          </w:tcPr>
          <w:p w:rsidR="00FB31B5" w:rsidRPr="006D7A86" w:rsidRDefault="00FB31B5" w:rsidP="006D7A86">
            <w:pPr>
              <w:tabs>
                <w:tab w:val="left" w:pos="151"/>
              </w:tabs>
              <w:autoSpaceDE w:val="0"/>
              <w:spacing w:before="120" w:after="120" w:line="200" w:lineRule="atLeast"/>
              <w:jc w:val="center"/>
            </w:pPr>
            <w:r w:rsidRPr="006D7A86">
              <w:rPr>
                <w:sz w:val="22"/>
                <w:szCs w:val="22"/>
              </w:rPr>
              <w:t>Электропотребление тыс.кВт*час/год</w:t>
            </w:r>
          </w:p>
        </w:tc>
        <w:tc>
          <w:tcPr>
            <w:tcW w:w="2126" w:type="dxa"/>
          </w:tcPr>
          <w:p w:rsidR="00FB31B5" w:rsidRPr="006D7A86" w:rsidRDefault="00FB31B5" w:rsidP="006D7A86">
            <w:pPr>
              <w:tabs>
                <w:tab w:val="left" w:pos="151"/>
              </w:tabs>
              <w:autoSpaceDE w:val="0"/>
              <w:spacing w:before="120" w:after="120" w:line="200" w:lineRule="atLeast"/>
              <w:jc w:val="center"/>
            </w:pPr>
            <w:r w:rsidRPr="006D7A86">
              <w:rPr>
                <w:sz w:val="22"/>
                <w:szCs w:val="22"/>
              </w:rPr>
              <w:t>955,7</w:t>
            </w:r>
          </w:p>
        </w:tc>
        <w:tc>
          <w:tcPr>
            <w:tcW w:w="2126" w:type="dxa"/>
          </w:tcPr>
          <w:p w:rsidR="00FB31B5" w:rsidRPr="006D7A86" w:rsidRDefault="00FB31B5" w:rsidP="006D7A86">
            <w:pPr>
              <w:tabs>
                <w:tab w:val="left" w:pos="151"/>
              </w:tabs>
              <w:autoSpaceDE w:val="0"/>
              <w:spacing w:before="120" w:after="120" w:line="200" w:lineRule="atLeast"/>
              <w:jc w:val="center"/>
            </w:pPr>
            <w:r w:rsidRPr="006D7A86">
              <w:rPr>
                <w:sz w:val="22"/>
                <w:szCs w:val="22"/>
              </w:rPr>
              <w:t>1072,6</w:t>
            </w:r>
          </w:p>
        </w:tc>
        <w:tc>
          <w:tcPr>
            <w:tcW w:w="1949" w:type="dxa"/>
          </w:tcPr>
          <w:p w:rsidR="00FB31B5" w:rsidRPr="006D7A86" w:rsidRDefault="00FB31B5" w:rsidP="006D7A86">
            <w:pPr>
              <w:tabs>
                <w:tab w:val="left" w:pos="151"/>
              </w:tabs>
              <w:autoSpaceDE w:val="0"/>
              <w:spacing w:before="120" w:after="120" w:line="200" w:lineRule="atLeast"/>
              <w:jc w:val="center"/>
            </w:pPr>
            <w:r w:rsidRPr="006D7A86">
              <w:rPr>
                <w:sz w:val="22"/>
                <w:szCs w:val="22"/>
              </w:rPr>
              <w:t>1267,3</w:t>
            </w:r>
          </w:p>
        </w:tc>
      </w:tr>
    </w:tbl>
    <w:p w:rsidR="00FB31B5" w:rsidRDefault="00FB31B5" w:rsidP="009D6341">
      <w:pPr>
        <w:tabs>
          <w:tab w:val="left" w:pos="151"/>
        </w:tabs>
        <w:autoSpaceDE w:val="0"/>
        <w:spacing w:before="120" w:after="120" w:line="200" w:lineRule="atLeast"/>
        <w:jc w:val="both"/>
        <w:rPr>
          <w:sz w:val="28"/>
          <w:szCs w:val="28"/>
        </w:rPr>
      </w:pPr>
    </w:p>
    <w:p w:rsidR="00FB31B5" w:rsidRDefault="00FB31B5" w:rsidP="009D6341">
      <w:pPr>
        <w:tabs>
          <w:tab w:val="left" w:pos="151"/>
        </w:tabs>
        <w:autoSpaceDE w:val="0"/>
        <w:spacing w:before="120" w:after="12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Газоснабжение . </w:t>
      </w:r>
    </w:p>
    <w:p w:rsidR="00FB31B5" w:rsidRDefault="00FB31B5" w:rsidP="00804302">
      <w:pPr>
        <w:spacing w:before="120" w:after="120"/>
        <w:jc w:val="both"/>
        <w:rPr>
          <w:sz w:val="28"/>
          <w:szCs w:val="28"/>
        </w:rPr>
      </w:pPr>
      <w:r w:rsidRPr="00804302">
        <w:rPr>
          <w:sz w:val="28"/>
          <w:szCs w:val="28"/>
        </w:rPr>
        <w:t>Главной задачей развития системы газоснабжения Итум-калинского сельск</w:t>
      </w:r>
      <w:r w:rsidRPr="00804302">
        <w:rPr>
          <w:sz w:val="28"/>
          <w:szCs w:val="28"/>
        </w:rPr>
        <w:t>о</w:t>
      </w:r>
      <w:r w:rsidRPr="00804302">
        <w:rPr>
          <w:sz w:val="28"/>
          <w:szCs w:val="28"/>
        </w:rPr>
        <w:t>го поселения является  развитие распределительных сетей среднего и низкого давления . Полная газификация жилых кварталов населенных пунктов сел</w:t>
      </w:r>
      <w:r w:rsidRPr="00804302">
        <w:rPr>
          <w:sz w:val="28"/>
          <w:szCs w:val="28"/>
        </w:rPr>
        <w:t>ь</w:t>
      </w:r>
      <w:r w:rsidRPr="00804302">
        <w:rPr>
          <w:sz w:val="28"/>
          <w:szCs w:val="28"/>
        </w:rPr>
        <w:t>ского поселения являет</w:t>
      </w:r>
      <w:r>
        <w:rPr>
          <w:sz w:val="28"/>
          <w:szCs w:val="28"/>
        </w:rPr>
        <w:t xml:space="preserve">ся </w:t>
      </w:r>
      <w:r w:rsidRPr="00804302">
        <w:rPr>
          <w:sz w:val="28"/>
          <w:szCs w:val="28"/>
        </w:rPr>
        <w:t xml:space="preserve"> одной из приоритетных задач в области развития общественной инфраструктуры и повышения уровня жизни населения. </w:t>
      </w:r>
    </w:p>
    <w:p w:rsidR="00FB31B5" w:rsidRDefault="00FB31B5" w:rsidP="0080430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Проектом генерального плана приняты показатели  :</w:t>
      </w:r>
    </w:p>
    <w:p w:rsidR="00FB31B5" w:rsidRDefault="00FB31B5" w:rsidP="004C5B1B">
      <w:pPr>
        <w:jc w:val="both"/>
        <w:rPr>
          <w:color w:val="000000"/>
          <w:sz w:val="28"/>
          <w:szCs w:val="28"/>
        </w:rPr>
      </w:pPr>
      <w:r w:rsidRPr="004C5B1B">
        <w:rPr>
          <w:color w:val="000000"/>
          <w:sz w:val="28"/>
          <w:szCs w:val="28"/>
        </w:rPr>
        <w:lastRenderedPageBreak/>
        <w:t>укрупненные показатели потребления газа,</w:t>
      </w:r>
      <w:r w:rsidRPr="004C5B1B">
        <w:rPr>
          <w:rStyle w:val="apple-converted-space"/>
          <w:color w:val="000000"/>
          <w:sz w:val="28"/>
          <w:szCs w:val="28"/>
        </w:rPr>
        <w:t> </w:t>
      </w:r>
      <w:r w:rsidRPr="004C5B1B">
        <w:rPr>
          <w:color w:val="000000"/>
          <w:sz w:val="28"/>
          <w:szCs w:val="28"/>
        </w:rPr>
        <w:t>м</w:t>
      </w:r>
      <w:r w:rsidRPr="004C5B1B">
        <w:rPr>
          <w:color w:val="000000"/>
          <w:sz w:val="28"/>
          <w:szCs w:val="28"/>
          <w:vertAlign w:val="superscript"/>
        </w:rPr>
        <w:t>3</w:t>
      </w:r>
      <w:r w:rsidRPr="004C5B1B">
        <w:rPr>
          <w:color w:val="000000"/>
          <w:sz w:val="28"/>
          <w:szCs w:val="28"/>
        </w:rPr>
        <w:t>/год</w:t>
      </w:r>
      <w:r w:rsidRPr="004C5B1B">
        <w:rPr>
          <w:rStyle w:val="apple-converted-space"/>
          <w:color w:val="000000"/>
          <w:sz w:val="28"/>
          <w:szCs w:val="28"/>
        </w:rPr>
        <w:t> </w:t>
      </w:r>
      <w:r w:rsidRPr="004C5B1B">
        <w:rPr>
          <w:color w:val="000000"/>
          <w:sz w:val="28"/>
          <w:szCs w:val="28"/>
        </w:rPr>
        <w:t>на</w:t>
      </w:r>
      <w:r w:rsidRPr="004C5B1B">
        <w:rPr>
          <w:rStyle w:val="apple-converted-space"/>
          <w:color w:val="000000"/>
          <w:sz w:val="28"/>
          <w:szCs w:val="28"/>
        </w:rPr>
        <w:t> </w:t>
      </w:r>
      <w:r w:rsidRPr="004C5B1B">
        <w:rPr>
          <w:color w:val="000000"/>
          <w:sz w:val="28"/>
          <w:szCs w:val="28"/>
        </w:rPr>
        <w:t>1</w:t>
      </w:r>
      <w:r w:rsidRPr="004C5B1B">
        <w:rPr>
          <w:rStyle w:val="apple-converted-space"/>
          <w:color w:val="000000"/>
          <w:sz w:val="28"/>
          <w:szCs w:val="28"/>
        </w:rPr>
        <w:t> </w:t>
      </w:r>
      <w:r w:rsidRPr="004C5B1B">
        <w:rPr>
          <w:color w:val="000000"/>
          <w:sz w:val="28"/>
          <w:szCs w:val="28"/>
        </w:rPr>
        <w:t xml:space="preserve">чел.,при теплоте </w:t>
      </w:r>
      <w:r>
        <w:rPr>
          <w:color w:val="000000"/>
          <w:sz w:val="28"/>
          <w:szCs w:val="28"/>
        </w:rPr>
        <w:t xml:space="preserve">     </w:t>
      </w:r>
      <w:r w:rsidRPr="004C5B1B">
        <w:rPr>
          <w:color w:val="000000"/>
          <w:sz w:val="28"/>
          <w:szCs w:val="28"/>
        </w:rPr>
        <w:t>сгорания газа 34</w:t>
      </w:r>
      <w:r w:rsidRPr="004C5B1B">
        <w:rPr>
          <w:rStyle w:val="apple-converted-space"/>
          <w:color w:val="000000"/>
          <w:sz w:val="28"/>
          <w:szCs w:val="28"/>
        </w:rPr>
        <w:t> </w:t>
      </w:r>
      <w:r w:rsidRPr="004C5B1B">
        <w:rPr>
          <w:color w:val="000000"/>
          <w:sz w:val="28"/>
          <w:szCs w:val="28"/>
        </w:rPr>
        <w:t>МДж/м</w:t>
      </w:r>
      <w:r w:rsidRPr="004C5B1B">
        <w:rPr>
          <w:color w:val="000000"/>
          <w:sz w:val="28"/>
          <w:szCs w:val="28"/>
          <w:vertAlign w:val="superscript"/>
        </w:rPr>
        <w:t>3</w:t>
      </w:r>
      <w:r w:rsidRPr="004C5B1B">
        <w:rPr>
          <w:rStyle w:val="apple-converted-space"/>
          <w:color w:val="000000"/>
          <w:sz w:val="28"/>
          <w:szCs w:val="28"/>
        </w:rPr>
        <w:t> </w:t>
      </w:r>
      <w:r w:rsidRPr="004C5B1B">
        <w:rPr>
          <w:color w:val="000000"/>
          <w:sz w:val="28"/>
          <w:szCs w:val="28"/>
        </w:rPr>
        <w:t>(8000</w:t>
      </w:r>
      <w:r w:rsidRPr="004C5B1B">
        <w:rPr>
          <w:rStyle w:val="apple-converted-space"/>
          <w:color w:val="000000"/>
          <w:sz w:val="28"/>
          <w:szCs w:val="28"/>
        </w:rPr>
        <w:t> </w:t>
      </w:r>
      <w:r w:rsidRPr="004C5B1B">
        <w:rPr>
          <w:color w:val="000000"/>
          <w:sz w:val="28"/>
          <w:szCs w:val="28"/>
        </w:rPr>
        <w:t>ккал/м</w:t>
      </w:r>
      <w:r w:rsidRPr="004C5B1B">
        <w:rPr>
          <w:color w:val="000000"/>
          <w:sz w:val="28"/>
          <w:szCs w:val="28"/>
          <w:vertAlign w:val="superscript"/>
        </w:rPr>
        <w:t>3</w:t>
      </w:r>
      <w:r w:rsidRPr="004C5B1B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 w:rsidRPr="004C5B1B">
        <w:rPr>
          <w:color w:val="000000"/>
          <w:sz w:val="28"/>
          <w:szCs w:val="28"/>
        </w:rPr>
        <w:t>при отсутствии всяких в</w:t>
      </w:r>
      <w:r w:rsidRPr="004C5B1B">
        <w:rPr>
          <w:color w:val="000000"/>
          <w:sz w:val="28"/>
          <w:szCs w:val="28"/>
        </w:rPr>
        <w:t>и</w:t>
      </w:r>
      <w:r w:rsidRPr="004C5B1B">
        <w:rPr>
          <w:color w:val="000000"/>
          <w:sz w:val="28"/>
          <w:szCs w:val="28"/>
        </w:rPr>
        <w:t>дов</w:t>
      </w:r>
      <w:r w:rsidRPr="004C5B1B">
        <w:rPr>
          <w:rStyle w:val="apple-converted-space"/>
          <w:color w:val="000000"/>
          <w:sz w:val="28"/>
          <w:szCs w:val="28"/>
        </w:rPr>
        <w:t> </w:t>
      </w:r>
      <w:r w:rsidRPr="004C5B1B">
        <w:rPr>
          <w:color w:val="000000"/>
          <w:sz w:val="28"/>
          <w:szCs w:val="28"/>
        </w:rPr>
        <w:t>горячего водоснабжения -  165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  <w:vertAlign w:val="superscript"/>
        </w:rPr>
        <w:t>3</w:t>
      </w:r>
      <w:r w:rsidRPr="004C5B1B">
        <w:rPr>
          <w:color w:val="000000"/>
          <w:sz w:val="28"/>
          <w:szCs w:val="28"/>
        </w:rPr>
        <w:t xml:space="preserve"> в сельской местности</w:t>
      </w:r>
      <w:r>
        <w:rPr>
          <w:color w:val="000000"/>
          <w:sz w:val="28"/>
          <w:szCs w:val="28"/>
        </w:rPr>
        <w:t>;</w:t>
      </w:r>
    </w:p>
    <w:p w:rsidR="00FB31B5" w:rsidRDefault="00FB31B5" w:rsidP="004C5B1B">
      <w:pPr>
        <w:jc w:val="both"/>
        <w:rPr>
          <w:color w:val="000000"/>
          <w:sz w:val="28"/>
          <w:szCs w:val="28"/>
        </w:rPr>
      </w:pPr>
    </w:p>
    <w:p w:rsidR="00FB31B5" w:rsidRDefault="00FB31B5" w:rsidP="004C5B1B">
      <w:pPr>
        <w:jc w:val="both"/>
        <w:rPr>
          <w:rStyle w:val="apple-style-span"/>
          <w:color w:val="000000"/>
          <w:sz w:val="28"/>
          <w:szCs w:val="28"/>
        </w:rPr>
      </w:pPr>
      <w:r w:rsidRPr="004C5B1B">
        <w:rPr>
          <w:rStyle w:val="apple-style-span"/>
          <w:color w:val="000000"/>
          <w:sz w:val="28"/>
          <w:szCs w:val="28"/>
        </w:rPr>
        <w:t>Годовые расходы газа на нужды предприятий торговли, предприятий быт</w:t>
      </w:r>
      <w:r w:rsidRPr="004C5B1B">
        <w:rPr>
          <w:rStyle w:val="apple-style-span"/>
          <w:color w:val="000000"/>
          <w:sz w:val="28"/>
          <w:szCs w:val="28"/>
        </w:rPr>
        <w:t>о</w:t>
      </w:r>
      <w:r w:rsidRPr="004C5B1B">
        <w:rPr>
          <w:rStyle w:val="apple-style-span"/>
          <w:color w:val="000000"/>
          <w:sz w:val="28"/>
          <w:szCs w:val="28"/>
        </w:rPr>
        <w:t>вого обслуживания непроизводственного характера и т.</w:t>
      </w:r>
      <w:r w:rsidRPr="004C5B1B">
        <w:rPr>
          <w:rStyle w:val="apple-converted-space"/>
          <w:color w:val="000000"/>
          <w:sz w:val="28"/>
          <w:szCs w:val="28"/>
        </w:rPr>
        <w:t> </w:t>
      </w:r>
      <w:r w:rsidRPr="004C5B1B">
        <w:rPr>
          <w:rStyle w:val="apple-style-span"/>
          <w:color w:val="000000"/>
          <w:sz w:val="28"/>
          <w:szCs w:val="28"/>
        </w:rPr>
        <w:t>п.</w:t>
      </w:r>
      <w:r w:rsidRPr="004C5B1B">
        <w:rPr>
          <w:rStyle w:val="apple-converted-space"/>
          <w:color w:val="000000"/>
          <w:sz w:val="28"/>
          <w:szCs w:val="28"/>
        </w:rPr>
        <w:t> </w:t>
      </w:r>
      <w:r w:rsidRPr="004C5B1B">
        <w:rPr>
          <w:rStyle w:val="apple-style-span"/>
          <w:color w:val="000000"/>
          <w:sz w:val="28"/>
          <w:szCs w:val="28"/>
        </w:rPr>
        <w:t>следует</w:t>
      </w:r>
      <w:r w:rsidRPr="004C5B1B">
        <w:rPr>
          <w:rStyle w:val="apple-converted-space"/>
          <w:color w:val="000000"/>
          <w:sz w:val="28"/>
          <w:szCs w:val="28"/>
        </w:rPr>
        <w:t> </w:t>
      </w:r>
      <w:r w:rsidRPr="004C5B1B">
        <w:rPr>
          <w:rStyle w:val="apple-style-span"/>
          <w:color w:val="000000"/>
          <w:sz w:val="28"/>
          <w:szCs w:val="28"/>
        </w:rPr>
        <w:t>принимать в размере до 5 % суммарного расхода теплоты на жилые дома</w:t>
      </w:r>
      <w:r>
        <w:rPr>
          <w:rStyle w:val="apple-style-span"/>
          <w:color w:val="000000"/>
          <w:sz w:val="28"/>
          <w:szCs w:val="28"/>
        </w:rPr>
        <w:t xml:space="preserve"> ;</w:t>
      </w:r>
    </w:p>
    <w:p w:rsidR="00FB31B5" w:rsidRDefault="00FB31B5" w:rsidP="004C5B1B">
      <w:pPr>
        <w:jc w:val="both"/>
        <w:rPr>
          <w:rStyle w:val="apple-style-span"/>
          <w:color w:val="000000"/>
          <w:sz w:val="28"/>
          <w:szCs w:val="28"/>
        </w:rPr>
      </w:pPr>
    </w:p>
    <w:p w:rsidR="00FB31B5" w:rsidRPr="00E956A0" w:rsidRDefault="00FB31B5" w:rsidP="004C5B1B">
      <w:pPr>
        <w:ind w:firstLine="283"/>
        <w:jc w:val="both"/>
        <w:rPr>
          <w:color w:val="000000"/>
          <w:sz w:val="28"/>
          <w:szCs w:val="28"/>
        </w:rPr>
      </w:pPr>
      <w:r w:rsidRPr="00E956A0">
        <w:rPr>
          <w:rStyle w:val="apple-converted-space"/>
          <w:color w:val="000000"/>
          <w:sz w:val="28"/>
          <w:szCs w:val="28"/>
        </w:rPr>
        <w:t> </w:t>
      </w:r>
      <w:r w:rsidRPr="00E956A0">
        <w:rPr>
          <w:color w:val="000000"/>
          <w:sz w:val="28"/>
          <w:szCs w:val="28"/>
        </w:rPr>
        <w:t>Максимальный расчетный часовой расход газа</w:t>
      </w:r>
      <w:r w:rsidRPr="00E956A0">
        <w:rPr>
          <w:rStyle w:val="apple-converted-space"/>
          <w:color w:val="000000"/>
          <w:sz w:val="28"/>
          <w:szCs w:val="28"/>
        </w:rPr>
        <w:t> </w:t>
      </w:r>
      <w:r w:rsidRPr="00E956A0">
        <w:rPr>
          <w:i/>
          <w:iCs/>
          <w:color w:val="000000"/>
          <w:sz w:val="28"/>
          <w:szCs w:val="28"/>
          <w:lang w:val="en-US"/>
        </w:rPr>
        <w:t>Q</w:t>
      </w:r>
      <w:r w:rsidRPr="00E956A0">
        <w:rPr>
          <w:i/>
          <w:iCs/>
          <w:color w:val="000000"/>
          <w:sz w:val="28"/>
          <w:szCs w:val="28"/>
          <w:vertAlign w:val="superscript"/>
          <w:lang w:val="en-US"/>
        </w:rPr>
        <w:t>h</w:t>
      </w:r>
      <w:r w:rsidRPr="00E956A0">
        <w:rPr>
          <w:i/>
          <w:iCs/>
          <w:color w:val="000000"/>
          <w:sz w:val="28"/>
          <w:szCs w:val="28"/>
          <w:vertAlign w:val="subscript"/>
          <w:lang w:val="en-US"/>
        </w:rPr>
        <w:t>d</w:t>
      </w:r>
      <w:r w:rsidRPr="00E956A0">
        <w:rPr>
          <w:color w:val="000000"/>
          <w:sz w:val="28"/>
          <w:szCs w:val="28"/>
        </w:rPr>
        <w:t>, м</w:t>
      </w:r>
      <w:r w:rsidRPr="00E956A0">
        <w:rPr>
          <w:color w:val="000000"/>
          <w:sz w:val="28"/>
          <w:szCs w:val="28"/>
          <w:vertAlign w:val="superscript"/>
        </w:rPr>
        <w:t>3</w:t>
      </w:r>
      <w:r w:rsidRPr="00E956A0">
        <w:rPr>
          <w:color w:val="000000"/>
          <w:sz w:val="28"/>
          <w:szCs w:val="28"/>
        </w:rPr>
        <w:t>/ч, при 0</w:t>
      </w:r>
      <w:r w:rsidRPr="00E956A0">
        <w:rPr>
          <w:rStyle w:val="apple-converted-space"/>
          <w:color w:val="000000"/>
          <w:sz w:val="28"/>
          <w:szCs w:val="28"/>
        </w:rPr>
        <w:t> </w:t>
      </w:r>
      <w:r w:rsidRPr="00E956A0">
        <w:rPr>
          <w:color w:val="000000"/>
          <w:sz w:val="28"/>
          <w:szCs w:val="28"/>
        </w:rPr>
        <w:t>°С и давл</w:t>
      </w:r>
      <w:r w:rsidRPr="00E956A0">
        <w:rPr>
          <w:color w:val="000000"/>
          <w:sz w:val="28"/>
          <w:szCs w:val="28"/>
        </w:rPr>
        <w:t>е</w:t>
      </w:r>
      <w:r w:rsidRPr="00E956A0">
        <w:rPr>
          <w:color w:val="000000"/>
          <w:sz w:val="28"/>
          <w:szCs w:val="28"/>
        </w:rPr>
        <w:t>нии газа 0,1 МПа (760 мм. рт. ст.) на хозяйственно-бытовые и произво</w:t>
      </w:r>
      <w:r w:rsidRPr="00E956A0">
        <w:rPr>
          <w:color w:val="000000"/>
          <w:sz w:val="28"/>
          <w:szCs w:val="28"/>
        </w:rPr>
        <w:t>д</w:t>
      </w:r>
      <w:r w:rsidRPr="00E956A0">
        <w:rPr>
          <w:color w:val="000000"/>
          <w:sz w:val="28"/>
          <w:szCs w:val="28"/>
        </w:rPr>
        <w:t>ственные нужды следует определять как долю годового расхода по формуле</w:t>
      </w:r>
    </w:p>
    <w:p w:rsidR="00FB31B5" w:rsidRPr="00E956A0" w:rsidRDefault="00A04A0B" w:rsidP="004C5B1B">
      <w:pPr>
        <w:spacing w:before="120" w:after="120"/>
        <w:jc w:val="right"/>
        <w:rPr>
          <w:color w:val="000000"/>
          <w:sz w:val="28"/>
          <w:szCs w:val="28"/>
        </w:rPr>
      </w:pPr>
      <w:bookmarkStart w:id="6" w:name="i84162"/>
      <w:r>
        <w:rPr>
          <w:noProof/>
          <w:color w:val="000000"/>
          <w:sz w:val="28"/>
          <w:szCs w:val="28"/>
        </w:rPr>
        <w:pict>
          <v:shape id="Рисунок 4" o:spid="_x0000_i1028" type="#_x0000_t75" style="width:64.8pt;height:19.8pt;visibility:visible">
            <v:imagedata r:id="rId15" o:title=""/>
          </v:shape>
        </w:pict>
      </w:r>
      <w:r w:rsidR="00FB31B5" w:rsidRPr="00E956A0">
        <w:rPr>
          <w:color w:val="000000"/>
          <w:sz w:val="28"/>
          <w:szCs w:val="28"/>
        </w:rPr>
        <w:t>,                                                           </w:t>
      </w:r>
      <w:r w:rsidR="00FB31B5" w:rsidRPr="00E956A0">
        <w:rPr>
          <w:rStyle w:val="apple-converted-space"/>
          <w:color w:val="000000"/>
          <w:sz w:val="28"/>
          <w:szCs w:val="28"/>
        </w:rPr>
        <w:t> </w:t>
      </w:r>
      <w:r w:rsidR="00FB31B5" w:rsidRPr="00E956A0">
        <w:rPr>
          <w:color w:val="000000"/>
          <w:sz w:val="28"/>
          <w:szCs w:val="28"/>
        </w:rPr>
        <w:t>(1)</w:t>
      </w:r>
      <w:bookmarkEnd w:id="6"/>
    </w:p>
    <w:p w:rsidR="00FB31B5" w:rsidRPr="00E956A0" w:rsidRDefault="00FB31B5" w:rsidP="004C5B1B">
      <w:pPr>
        <w:ind w:left="1276" w:hanging="1276"/>
        <w:jc w:val="both"/>
        <w:rPr>
          <w:color w:val="000000"/>
          <w:sz w:val="28"/>
          <w:szCs w:val="28"/>
        </w:rPr>
      </w:pPr>
      <w:r w:rsidRPr="00E956A0">
        <w:rPr>
          <w:color w:val="000000"/>
          <w:sz w:val="28"/>
          <w:szCs w:val="28"/>
        </w:rPr>
        <w:t>где</w:t>
      </w:r>
      <w:r w:rsidRPr="00E956A0">
        <w:rPr>
          <w:rStyle w:val="apple-converted-space"/>
          <w:color w:val="000000"/>
          <w:sz w:val="28"/>
          <w:szCs w:val="28"/>
        </w:rPr>
        <w:t> </w:t>
      </w:r>
      <w:r w:rsidRPr="00E956A0">
        <w:rPr>
          <w:i/>
          <w:iCs/>
          <w:color w:val="000000"/>
          <w:sz w:val="28"/>
          <w:szCs w:val="28"/>
          <w:lang w:val="en-US"/>
        </w:rPr>
        <w:t>K</w:t>
      </w:r>
      <w:r w:rsidRPr="00E956A0">
        <w:rPr>
          <w:i/>
          <w:iCs/>
          <w:color w:val="000000"/>
          <w:sz w:val="28"/>
          <w:szCs w:val="28"/>
          <w:vertAlign w:val="superscript"/>
          <w:lang w:val="en-US"/>
        </w:rPr>
        <w:t>h</w:t>
      </w:r>
      <w:r w:rsidRPr="00E956A0">
        <w:rPr>
          <w:i/>
          <w:iCs/>
          <w:color w:val="000000"/>
          <w:sz w:val="28"/>
          <w:szCs w:val="28"/>
          <w:vertAlign w:val="subscript"/>
          <w:lang w:val="en-US"/>
        </w:rPr>
        <w:t>max</w:t>
      </w:r>
      <w:r w:rsidRPr="00E956A0">
        <w:rPr>
          <w:rStyle w:val="apple-converted-space"/>
          <w:color w:val="000000"/>
          <w:sz w:val="28"/>
          <w:szCs w:val="28"/>
        </w:rPr>
        <w:t> </w:t>
      </w:r>
      <w:r w:rsidRPr="00E956A0">
        <w:rPr>
          <w:color w:val="000000"/>
          <w:sz w:val="28"/>
          <w:szCs w:val="28"/>
        </w:rPr>
        <w:t>- коэффициент часового максимума (расхода к максимальному ч</w:t>
      </w:r>
      <w:r w:rsidRPr="00E956A0">
        <w:rPr>
          <w:color w:val="000000"/>
          <w:sz w:val="28"/>
          <w:szCs w:val="28"/>
        </w:rPr>
        <w:t>а</w:t>
      </w:r>
      <w:r w:rsidRPr="00E956A0">
        <w:rPr>
          <w:color w:val="000000"/>
          <w:sz w:val="28"/>
          <w:szCs w:val="28"/>
        </w:rPr>
        <w:t>совому расходу газа);</w:t>
      </w:r>
    </w:p>
    <w:p w:rsidR="00FB31B5" w:rsidRDefault="00FB31B5" w:rsidP="004C5B1B">
      <w:pPr>
        <w:ind w:firstLine="283"/>
        <w:jc w:val="both"/>
        <w:rPr>
          <w:color w:val="000000"/>
          <w:sz w:val="28"/>
          <w:szCs w:val="28"/>
        </w:rPr>
      </w:pPr>
      <w:r w:rsidRPr="00E956A0">
        <w:rPr>
          <w:i/>
          <w:iCs/>
          <w:color w:val="000000"/>
          <w:sz w:val="28"/>
          <w:szCs w:val="28"/>
          <w:lang w:val="en-US"/>
        </w:rPr>
        <w:t>Q</w:t>
      </w:r>
      <w:r w:rsidRPr="00E956A0">
        <w:rPr>
          <w:i/>
          <w:iCs/>
          <w:color w:val="000000"/>
          <w:sz w:val="28"/>
          <w:szCs w:val="28"/>
          <w:vertAlign w:val="subscript"/>
          <w:lang w:val="en-US"/>
        </w:rPr>
        <w:t>y</w:t>
      </w:r>
      <w:r w:rsidRPr="00E956A0">
        <w:rPr>
          <w:rStyle w:val="apple-converted-space"/>
          <w:color w:val="000000"/>
          <w:sz w:val="28"/>
          <w:szCs w:val="28"/>
          <w:lang w:val="en-US"/>
        </w:rPr>
        <w:t> </w:t>
      </w:r>
      <w:r w:rsidRPr="00E956A0">
        <w:rPr>
          <w:color w:val="000000"/>
          <w:sz w:val="28"/>
          <w:szCs w:val="28"/>
        </w:rPr>
        <w:t>- годовой расход газа, м</w:t>
      </w:r>
      <w:r w:rsidRPr="00E956A0">
        <w:rPr>
          <w:color w:val="000000"/>
          <w:sz w:val="28"/>
          <w:szCs w:val="28"/>
          <w:vertAlign w:val="superscript"/>
        </w:rPr>
        <w:t>3</w:t>
      </w:r>
      <w:r w:rsidRPr="00E956A0">
        <w:rPr>
          <w:color w:val="000000"/>
          <w:sz w:val="28"/>
          <w:szCs w:val="28"/>
        </w:rPr>
        <w:t>/год.</w:t>
      </w:r>
    </w:p>
    <w:p w:rsidR="00FB31B5" w:rsidRDefault="00FB31B5" w:rsidP="004C5B1B">
      <w:pPr>
        <w:ind w:firstLine="283"/>
        <w:jc w:val="both"/>
        <w:rPr>
          <w:color w:val="000000"/>
          <w:sz w:val="28"/>
          <w:szCs w:val="28"/>
        </w:rPr>
      </w:pPr>
    </w:p>
    <w:p w:rsidR="00FB31B5" w:rsidRPr="00E956A0" w:rsidRDefault="00FB31B5" w:rsidP="004C5B1B">
      <w:pPr>
        <w:ind w:firstLine="283"/>
        <w:jc w:val="both"/>
        <w:rPr>
          <w:color w:val="000000"/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>коэффициент</w:t>
      </w:r>
      <w:r w:rsidRPr="00E956A0">
        <w:rPr>
          <w:rStyle w:val="apple-style-span"/>
          <w:color w:val="000000"/>
          <w:sz w:val="28"/>
          <w:szCs w:val="28"/>
        </w:rPr>
        <w:t xml:space="preserve"> часового максимума расхода газа на хозяйственно-бытовые нужды в зависимости от численности населения</w:t>
      </w:r>
      <w:r>
        <w:rPr>
          <w:rStyle w:val="apple-style-span"/>
          <w:color w:val="000000"/>
          <w:sz w:val="28"/>
          <w:szCs w:val="28"/>
        </w:rPr>
        <w:t xml:space="preserve"> – 1/1900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1276"/>
        <w:gridCol w:w="2410"/>
        <w:gridCol w:w="2799"/>
      </w:tblGrid>
      <w:tr w:rsidR="00FB31B5" w:rsidTr="006D7A86">
        <w:trPr>
          <w:trHeight w:val="983"/>
        </w:trPr>
        <w:tc>
          <w:tcPr>
            <w:tcW w:w="3085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color w:val="000000"/>
              </w:rPr>
            </w:pPr>
          </w:p>
          <w:p w:rsidR="00FB31B5" w:rsidRPr="006D7A86" w:rsidRDefault="00FB31B5" w:rsidP="006D7A86">
            <w:pPr>
              <w:jc w:val="center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1276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color w:val="000000"/>
              </w:rPr>
            </w:pPr>
          </w:p>
          <w:p w:rsidR="00FB31B5" w:rsidRPr="006D7A86" w:rsidRDefault="00FB31B5" w:rsidP="006D7A86">
            <w:pPr>
              <w:jc w:val="center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2410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color w:val="000000"/>
              </w:rPr>
            </w:pPr>
          </w:p>
          <w:p w:rsidR="00FB31B5" w:rsidRPr="006D7A86" w:rsidRDefault="00FB31B5" w:rsidP="006D7A86">
            <w:pPr>
              <w:jc w:val="center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Первая очередь 2014 г.</w:t>
            </w:r>
          </w:p>
          <w:p w:rsidR="00FB31B5" w:rsidRPr="006D7A86" w:rsidRDefault="00FB31B5" w:rsidP="006D7A86">
            <w:pPr>
              <w:jc w:val="center"/>
              <w:rPr>
                <w:color w:val="000000"/>
                <w:vertAlign w:val="superscript"/>
              </w:rPr>
            </w:pPr>
          </w:p>
        </w:tc>
        <w:tc>
          <w:tcPr>
            <w:tcW w:w="2799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color w:val="000000"/>
              </w:rPr>
            </w:pPr>
          </w:p>
          <w:p w:rsidR="00FB31B5" w:rsidRPr="006D7A86" w:rsidRDefault="00FB31B5" w:rsidP="006D7A86">
            <w:pPr>
              <w:jc w:val="center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Расчетный срок 2032 г.</w:t>
            </w:r>
          </w:p>
          <w:p w:rsidR="00FB31B5" w:rsidRPr="006D7A86" w:rsidRDefault="00FB31B5" w:rsidP="006D7A86">
            <w:pPr>
              <w:jc w:val="center"/>
              <w:rPr>
                <w:color w:val="000000"/>
              </w:rPr>
            </w:pP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jc w:val="both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Укрупненные показатели п</w:t>
            </w:r>
            <w:r w:rsidRPr="006D7A86">
              <w:rPr>
                <w:color w:val="000000"/>
                <w:sz w:val="22"/>
                <w:szCs w:val="22"/>
              </w:rPr>
              <w:t>о</w:t>
            </w:r>
            <w:r w:rsidRPr="006D7A86">
              <w:rPr>
                <w:color w:val="000000"/>
                <w:sz w:val="22"/>
                <w:szCs w:val="22"/>
              </w:rPr>
              <w:t>требления газа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jc w:val="both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М</w:t>
            </w:r>
            <w:r w:rsidRPr="006D7A86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6D7A86">
              <w:rPr>
                <w:color w:val="000000"/>
                <w:sz w:val="22"/>
                <w:szCs w:val="22"/>
              </w:rPr>
              <w:t>/год на человека</w:t>
            </w:r>
          </w:p>
        </w:tc>
        <w:tc>
          <w:tcPr>
            <w:tcW w:w="2410" w:type="dxa"/>
          </w:tcPr>
          <w:p w:rsidR="00FB31B5" w:rsidRPr="006D7A86" w:rsidRDefault="00FB31B5" w:rsidP="006D7A86">
            <w:pPr>
              <w:jc w:val="center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186285</w:t>
            </w:r>
          </w:p>
        </w:tc>
        <w:tc>
          <w:tcPr>
            <w:tcW w:w="2799" w:type="dxa"/>
          </w:tcPr>
          <w:p w:rsidR="00FB31B5" w:rsidRPr="006D7A86" w:rsidRDefault="00FB31B5" w:rsidP="006D7A86">
            <w:pPr>
              <w:jc w:val="center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220110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jc w:val="both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Годовые расходы на нужды предприятий торговли , быт</w:t>
            </w:r>
            <w:r w:rsidRPr="006D7A86">
              <w:rPr>
                <w:color w:val="000000"/>
                <w:sz w:val="22"/>
                <w:szCs w:val="22"/>
              </w:rPr>
              <w:t>о</w:t>
            </w:r>
            <w:r w:rsidRPr="006D7A86">
              <w:rPr>
                <w:color w:val="000000"/>
                <w:sz w:val="22"/>
                <w:szCs w:val="22"/>
              </w:rPr>
              <w:t xml:space="preserve">вого обслуживания и т. п. 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jc w:val="center"/>
              <w:rPr>
                <w:color w:val="000000"/>
              </w:rPr>
            </w:pPr>
          </w:p>
          <w:p w:rsidR="00FB31B5" w:rsidRPr="006D7A86" w:rsidRDefault="00FB31B5" w:rsidP="006D7A86">
            <w:pPr>
              <w:jc w:val="center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М</w:t>
            </w:r>
            <w:r w:rsidRPr="006D7A86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6D7A86">
              <w:rPr>
                <w:color w:val="000000"/>
                <w:sz w:val="22"/>
                <w:szCs w:val="22"/>
              </w:rPr>
              <w:t>/год</w:t>
            </w:r>
          </w:p>
        </w:tc>
        <w:tc>
          <w:tcPr>
            <w:tcW w:w="2410" w:type="dxa"/>
          </w:tcPr>
          <w:p w:rsidR="00FB31B5" w:rsidRPr="006D7A86" w:rsidRDefault="00FB31B5" w:rsidP="006D7A86">
            <w:pPr>
              <w:jc w:val="center"/>
              <w:rPr>
                <w:color w:val="000000"/>
              </w:rPr>
            </w:pPr>
          </w:p>
          <w:p w:rsidR="00FB31B5" w:rsidRPr="006D7A86" w:rsidRDefault="00FB31B5" w:rsidP="006D7A86">
            <w:pPr>
              <w:jc w:val="center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9314</w:t>
            </w:r>
          </w:p>
        </w:tc>
        <w:tc>
          <w:tcPr>
            <w:tcW w:w="2799" w:type="dxa"/>
          </w:tcPr>
          <w:p w:rsidR="00FB31B5" w:rsidRPr="006D7A86" w:rsidRDefault="00FB31B5" w:rsidP="006D7A8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color w:val="000000"/>
                <w:lang w:val="en-US"/>
              </w:rPr>
            </w:pPr>
            <w:r w:rsidRPr="006D7A86">
              <w:rPr>
                <w:color w:val="000000"/>
                <w:sz w:val="22"/>
                <w:szCs w:val="22"/>
              </w:rPr>
              <w:t>11</w:t>
            </w:r>
            <w:r w:rsidRPr="006D7A86">
              <w:rPr>
                <w:color w:val="000000"/>
                <w:sz w:val="22"/>
                <w:szCs w:val="22"/>
                <w:lang w:val="en-US"/>
              </w:rPr>
              <w:t>005</w:t>
            </w:r>
          </w:p>
        </w:tc>
      </w:tr>
      <w:tr w:rsidR="00FB31B5" w:rsidTr="006D7A86">
        <w:tc>
          <w:tcPr>
            <w:tcW w:w="3085" w:type="dxa"/>
          </w:tcPr>
          <w:p w:rsidR="00FB31B5" w:rsidRPr="006D7A86" w:rsidRDefault="00FB31B5" w:rsidP="006D7A86">
            <w:pPr>
              <w:jc w:val="both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Максимальный расчетный часовой расход газа</w:t>
            </w:r>
          </w:p>
        </w:tc>
        <w:tc>
          <w:tcPr>
            <w:tcW w:w="1276" w:type="dxa"/>
          </w:tcPr>
          <w:p w:rsidR="00FB31B5" w:rsidRPr="006D7A86" w:rsidRDefault="00FB31B5" w:rsidP="006D7A86">
            <w:pPr>
              <w:jc w:val="both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М</w:t>
            </w:r>
            <w:r w:rsidRPr="006D7A86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6D7A86">
              <w:rPr>
                <w:color w:val="000000"/>
                <w:sz w:val="22"/>
                <w:szCs w:val="22"/>
              </w:rPr>
              <w:t>/час</w:t>
            </w:r>
          </w:p>
        </w:tc>
        <w:tc>
          <w:tcPr>
            <w:tcW w:w="2410" w:type="dxa"/>
          </w:tcPr>
          <w:p w:rsidR="00FB31B5" w:rsidRPr="006D7A86" w:rsidRDefault="00FB31B5" w:rsidP="006D7A86">
            <w:pPr>
              <w:jc w:val="center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799" w:type="dxa"/>
          </w:tcPr>
          <w:p w:rsidR="00FB31B5" w:rsidRPr="006D7A86" w:rsidRDefault="00FB31B5" w:rsidP="006D7A86">
            <w:pPr>
              <w:jc w:val="center"/>
              <w:rPr>
                <w:color w:val="000000"/>
              </w:rPr>
            </w:pPr>
            <w:r w:rsidRPr="006D7A86">
              <w:rPr>
                <w:color w:val="000000"/>
                <w:sz w:val="22"/>
                <w:szCs w:val="22"/>
              </w:rPr>
              <w:t>115,8</w:t>
            </w:r>
          </w:p>
        </w:tc>
      </w:tr>
    </w:tbl>
    <w:p w:rsidR="00FB31B5" w:rsidRDefault="00FB31B5" w:rsidP="004C5B1B">
      <w:pPr>
        <w:jc w:val="both"/>
        <w:rPr>
          <w:color w:val="000000"/>
          <w:sz w:val="28"/>
          <w:szCs w:val="28"/>
        </w:rPr>
      </w:pPr>
    </w:p>
    <w:p w:rsidR="00FB31B5" w:rsidRDefault="00FB31B5" w:rsidP="004C5B1B">
      <w:pPr>
        <w:jc w:val="both"/>
        <w:rPr>
          <w:sz w:val="28"/>
          <w:szCs w:val="28"/>
        </w:rPr>
      </w:pPr>
      <w:r w:rsidRPr="001408EA">
        <w:rPr>
          <w:color w:val="000000"/>
          <w:sz w:val="28"/>
          <w:szCs w:val="28"/>
        </w:rPr>
        <w:t>Выбор схем  газораспределения  проведен в зависимости от объема, структ</w:t>
      </w:r>
      <w:r w:rsidRPr="001408EA">
        <w:rPr>
          <w:color w:val="000000"/>
          <w:sz w:val="28"/>
          <w:szCs w:val="28"/>
        </w:rPr>
        <w:t>у</w:t>
      </w:r>
      <w:r w:rsidRPr="001408EA">
        <w:rPr>
          <w:color w:val="000000"/>
          <w:sz w:val="28"/>
          <w:szCs w:val="28"/>
        </w:rPr>
        <w:t xml:space="preserve">ры и плотности газопотребления Итум-Калинского селького поселения </w:t>
      </w:r>
      <w:r w:rsidRPr="001408EA">
        <w:rPr>
          <w:sz w:val="28"/>
          <w:szCs w:val="28"/>
        </w:rPr>
        <w:t>, ра</w:t>
      </w:r>
      <w:r w:rsidRPr="001408EA">
        <w:rPr>
          <w:sz w:val="28"/>
          <w:szCs w:val="28"/>
        </w:rPr>
        <w:t>з</w:t>
      </w:r>
      <w:r w:rsidRPr="001408EA">
        <w:rPr>
          <w:sz w:val="28"/>
          <w:szCs w:val="28"/>
        </w:rPr>
        <w:t>мещения жилых и производственных зон в соответствии с  СП 62.13330.2011 года.</w:t>
      </w:r>
    </w:p>
    <w:p w:rsidR="00FB31B5" w:rsidRDefault="00FB31B5" w:rsidP="004C5B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Перечень работ необходимых выполнить для полной газификации Итум-Калинского сельского поселения :</w:t>
      </w:r>
    </w:p>
    <w:p w:rsidR="00FB31B5" w:rsidRDefault="00FB31B5" w:rsidP="004C5B1B">
      <w:pPr>
        <w:jc w:val="both"/>
        <w:rPr>
          <w:color w:val="000000"/>
          <w:sz w:val="28"/>
          <w:szCs w:val="28"/>
        </w:rPr>
      </w:pPr>
    </w:p>
    <w:p w:rsidR="00FB31B5" w:rsidRPr="00711A56" w:rsidRDefault="00FB31B5" w:rsidP="002D7282">
      <w:pPr>
        <w:pStyle w:val="a6"/>
        <w:numPr>
          <w:ilvl w:val="0"/>
          <w:numId w:val="25"/>
        </w:numPr>
        <w:spacing w:line="240" w:lineRule="auto"/>
        <w:rPr>
          <w:color w:val="000000"/>
          <w:sz w:val="28"/>
          <w:szCs w:val="28"/>
        </w:rPr>
      </w:pPr>
      <w:r w:rsidRPr="00711A56">
        <w:rPr>
          <w:color w:val="000000"/>
          <w:sz w:val="28"/>
          <w:szCs w:val="28"/>
        </w:rPr>
        <w:t>Разработка проектно-сметной документации ;</w:t>
      </w:r>
    </w:p>
    <w:p w:rsidR="00FB31B5" w:rsidRDefault="00FB31B5" w:rsidP="002D7282">
      <w:pPr>
        <w:jc w:val="both"/>
        <w:rPr>
          <w:color w:val="000000"/>
          <w:sz w:val="28"/>
          <w:szCs w:val="28"/>
        </w:rPr>
      </w:pPr>
    </w:p>
    <w:p w:rsidR="00FB31B5" w:rsidRPr="00711A56" w:rsidRDefault="00FB31B5" w:rsidP="002D7282">
      <w:pPr>
        <w:pStyle w:val="a6"/>
        <w:numPr>
          <w:ilvl w:val="0"/>
          <w:numId w:val="25"/>
        </w:numPr>
        <w:spacing w:line="240" w:lineRule="auto"/>
        <w:rPr>
          <w:color w:val="000000"/>
          <w:sz w:val="28"/>
          <w:szCs w:val="28"/>
        </w:rPr>
      </w:pPr>
      <w:r w:rsidRPr="00711A56">
        <w:rPr>
          <w:color w:val="000000"/>
          <w:sz w:val="28"/>
          <w:szCs w:val="28"/>
        </w:rPr>
        <w:t>Строительство межпоселкового газопровода ;</w:t>
      </w:r>
    </w:p>
    <w:p w:rsidR="00FB31B5" w:rsidRDefault="00FB31B5" w:rsidP="002D7282">
      <w:pPr>
        <w:jc w:val="both"/>
        <w:rPr>
          <w:color w:val="000000"/>
          <w:sz w:val="28"/>
          <w:szCs w:val="28"/>
        </w:rPr>
      </w:pPr>
    </w:p>
    <w:p w:rsidR="00FB31B5" w:rsidRDefault="00FB31B5" w:rsidP="002D7282">
      <w:pPr>
        <w:pStyle w:val="a6"/>
        <w:numPr>
          <w:ilvl w:val="0"/>
          <w:numId w:val="25"/>
        </w:numPr>
        <w:spacing w:line="240" w:lineRule="auto"/>
        <w:rPr>
          <w:color w:val="000000"/>
          <w:sz w:val="28"/>
          <w:szCs w:val="28"/>
        </w:rPr>
      </w:pPr>
      <w:r w:rsidRPr="00711A56">
        <w:rPr>
          <w:color w:val="000000"/>
          <w:sz w:val="28"/>
          <w:szCs w:val="28"/>
        </w:rPr>
        <w:t>Строительство внутрипоселкового газопровода;</w:t>
      </w:r>
    </w:p>
    <w:p w:rsidR="00FB31B5" w:rsidRPr="002A7583" w:rsidRDefault="00FB31B5" w:rsidP="002D7282">
      <w:pPr>
        <w:pStyle w:val="a6"/>
        <w:spacing w:line="240" w:lineRule="auto"/>
        <w:rPr>
          <w:color w:val="000000"/>
          <w:sz w:val="28"/>
          <w:szCs w:val="28"/>
        </w:rPr>
      </w:pPr>
    </w:p>
    <w:p w:rsidR="00FB31B5" w:rsidRDefault="00FB31B5" w:rsidP="002A7583">
      <w:pPr>
        <w:jc w:val="right"/>
        <w:rPr>
          <w:color w:val="000000"/>
          <w:sz w:val="28"/>
          <w:szCs w:val="28"/>
        </w:rPr>
      </w:pPr>
      <w:r w:rsidRPr="002A7583">
        <w:rPr>
          <w:color w:val="000000"/>
          <w:sz w:val="28"/>
          <w:szCs w:val="28"/>
        </w:rPr>
        <w:t>Объем строительно-монтажных работ</w:t>
      </w:r>
      <w:r>
        <w:rPr>
          <w:color w:val="000000"/>
          <w:sz w:val="28"/>
          <w:szCs w:val="28"/>
        </w:rPr>
        <w:t xml:space="preserve"> необходимых выполнить для</w:t>
      </w:r>
    </w:p>
    <w:p w:rsidR="00FB31B5" w:rsidRPr="002A7583" w:rsidRDefault="00FB31B5" w:rsidP="002A7583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газификации </w:t>
      </w:r>
      <w:r w:rsidRPr="002A7583">
        <w:rPr>
          <w:color w:val="000000"/>
          <w:sz w:val="28"/>
          <w:szCs w:val="28"/>
        </w:rPr>
        <w:t xml:space="preserve"> сельского поселения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709"/>
        <w:gridCol w:w="1418"/>
        <w:gridCol w:w="1842"/>
        <w:gridCol w:w="1332"/>
        <w:gridCol w:w="1893"/>
      </w:tblGrid>
      <w:tr w:rsidR="00FB31B5" w:rsidTr="006D7A86">
        <w:trPr>
          <w:trHeight w:val="497"/>
        </w:trPr>
        <w:tc>
          <w:tcPr>
            <w:tcW w:w="2376" w:type="dxa"/>
            <w:vMerge w:val="restart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709" w:type="dxa"/>
            <w:vMerge w:val="restart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Ед.</w:t>
            </w: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Изм.</w:t>
            </w:r>
          </w:p>
        </w:tc>
        <w:tc>
          <w:tcPr>
            <w:tcW w:w="3260" w:type="dxa"/>
            <w:gridSpan w:val="2"/>
            <w:shd w:val="clear" w:color="auto" w:fill="D9D9D9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Первая очередь 2014 год</w:t>
            </w:r>
          </w:p>
        </w:tc>
        <w:tc>
          <w:tcPr>
            <w:tcW w:w="3225" w:type="dxa"/>
            <w:gridSpan w:val="2"/>
            <w:shd w:val="clear" w:color="auto" w:fill="D9D9D9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Расчетный срок 2032 год</w:t>
            </w:r>
          </w:p>
        </w:tc>
      </w:tr>
      <w:tr w:rsidR="00FB31B5" w:rsidTr="006D7A86">
        <w:trPr>
          <w:trHeight w:val="974"/>
        </w:trPr>
        <w:tc>
          <w:tcPr>
            <w:tcW w:w="2376" w:type="dxa"/>
            <w:vMerge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Количество</w:t>
            </w:r>
          </w:p>
        </w:tc>
        <w:tc>
          <w:tcPr>
            <w:tcW w:w="1842" w:type="dxa"/>
            <w:shd w:val="clear" w:color="auto" w:fill="D9D9D9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Ориентирово</w:t>
            </w:r>
            <w:r w:rsidRPr="006D7A86">
              <w:rPr>
                <w:sz w:val="22"/>
                <w:szCs w:val="22"/>
              </w:rPr>
              <w:t>ч</w:t>
            </w:r>
            <w:r w:rsidRPr="006D7A86">
              <w:rPr>
                <w:sz w:val="22"/>
                <w:szCs w:val="22"/>
              </w:rPr>
              <w:t>ная стоимость млн.руб.</w:t>
            </w:r>
          </w:p>
        </w:tc>
        <w:tc>
          <w:tcPr>
            <w:tcW w:w="1332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2"/>
                <w:szCs w:val="22"/>
              </w:rPr>
              <w:t>Количество</w:t>
            </w:r>
          </w:p>
        </w:tc>
        <w:tc>
          <w:tcPr>
            <w:tcW w:w="1893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2"/>
                <w:szCs w:val="22"/>
              </w:rPr>
              <w:t>Ориентировочная стоимость млн.руб.</w:t>
            </w: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Строительство ме</w:t>
            </w:r>
            <w:r w:rsidRPr="006D7A86">
              <w:rPr>
                <w:sz w:val="22"/>
                <w:szCs w:val="22"/>
              </w:rPr>
              <w:t>ж</w:t>
            </w:r>
            <w:r w:rsidRPr="006D7A86">
              <w:rPr>
                <w:sz w:val="22"/>
                <w:szCs w:val="22"/>
              </w:rPr>
              <w:t>поселкового газопр</w:t>
            </w:r>
            <w:r w:rsidRPr="006D7A86">
              <w:rPr>
                <w:sz w:val="22"/>
                <w:szCs w:val="22"/>
              </w:rPr>
              <w:t>о</w:t>
            </w:r>
            <w:r w:rsidRPr="006D7A86">
              <w:rPr>
                <w:sz w:val="22"/>
                <w:szCs w:val="22"/>
              </w:rPr>
              <w:t>вода диам.159 мм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км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2,78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4,4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Строительство вну</w:t>
            </w:r>
            <w:r w:rsidRPr="006D7A86">
              <w:rPr>
                <w:sz w:val="22"/>
                <w:szCs w:val="22"/>
              </w:rPr>
              <w:t>т</w:t>
            </w:r>
            <w:r w:rsidRPr="006D7A86">
              <w:rPr>
                <w:sz w:val="22"/>
                <w:szCs w:val="22"/>
              </w:rPr>
              <w:t>рипоселкового газ</w:t>
            </w:r>
            <w:r w:rsidRPr="006D7A86">
              <w:rPr>
                <w:sz w:val="22"/>
                <w:szCs w:val="22"/>
              </w:rPr>
              <w:t>о</w:t>
            </w:r>
            <w:r w:rsidRPr="006D7A86">
              <w:rPr>
                <w:sz w:val="22"/>
                <w:szCs w:val="22"/>
              </w:rPr>
              <w:t>провода диаметром :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</w:pP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</w:pP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100мм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км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1,82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2,4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80мм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км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3,04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3,6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50мм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км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4,5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3,83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3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1,5</w:t>
            </w: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ГРПБ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шт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0,2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</w:pP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</w:pP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ШРП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шт</w:t>
            </w: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  <w:r w:rsidRPr="006D7A86"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0,07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</w:t>
            </w: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0,07</w:t>
            </w:r>
          </w:p>
        </w:tc>
      </w:tr>
      <w:tr w:rsidR="00FB31B5" w:rsidTr="006D7A86">
        <w:tc>
          <w:tcPr>
            <w:tcW w:w="2376" w:type="dxa"/>
          </w:tcPr>
          <w:p w:rsidR="00FB31B5" w:rsidRPr="006D7A86" w:rsidRDefault="00FB31B5" w:rsidP="006D7A86">
            <w:pPr>
              <w:jc w:val="both"/>
            </w:pPr>
            <w:r w:rsidRPr="006D7A86">
              <w:rPr>
                <w:sz w:val="22"/>
                <w:szCs w:val="22"/>
              </w:rPr>
              <w:t>Всего :</w:t>
            </w:r>
          </w:p>
        </w:tc>
        <w:tc>
          <w:tcPr>
            <w:tcW w:w="709" w:type="dxa"/>
          </w:tcPr>
          <w:p w:rsidR="00FB31B5" w:rsidRPr="006D7A86" w:rsidRDefault="00FB31B5" w:rsidP="006D7A86">
            <w:pPr>
              <w:jc w:val="both"/>
            </w:pPr>
          </w:p>
        </w:tc>
        <w:tc>
          <w:tcPr>
            <w:tcW w:w="1418" w:type="dxa"/>
          </w:tcPr>
          <w:p w:rsidR="00FB31B5" w:rsidRPr="006D7A86" w:rsidRDefault="00FB31B5" w:rsidP="006D7A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14,5</w:t>
            </w:r>
          </w:p>
        </w:tc>
        <w:tc>
          <w:tcPr>
            <w:tcW w:w="1332" w:type="dxa"/>
          </w:tcPr>
          <w:p w:rsidR="00FB31B5" w:rsidRPr="006D7A86" w:rsidRDefault="00FB31B5" w:rsidP="006D7A86">
            <w:pPr>
              <w:jc w:val="center"/>
            </w:pPr>
          </w:p>
        </w:tc>
        <w:tc>
          <w:tcPr>
            <w:tcW w:w="1893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1,57</w:t>
            </w:r>
          </w:p>
        </w:tc>
      </w:tr>
    </w:tbl>
    <w:p w:rsidR="00FB31B5" w:rsidRDefault="00FB31B5" w:rsidP="002A3F84">
      <w:pPr>
        <w:spacing w:before="120" w:after="120"/>
        <w:jc w:val="both"/>
        <w:rPr>
          <w:sz w:val="28"/>
          <w:szCs w:val="28"/>
        </w:rPr>
      </w:pPr>
    </w:p>
    <w:p w:rsidR="00FB31B5" w:rsidRPr="0075315D" w:rsidRDefault="00FB31B5" w:rsidP="0075315D">
      <w:pPr>
        <w:shd w:val="clear" w:color="auto" w:fill="FFFFFF"/>
        <w:tabs>
          <w:tab w:val="left" w:pos="993"/>
        </w:tabs>
        <w:spacing w:before="120" w:after="120"/>
        <w:ind w:firstLine="851"/>
        <w:jc w:val="both"/>
        <w:rPr>
          <w:sz w:val="28"/>
          <w:szCs w:val="28"/>
          <w:u w:val="single"/>
        </w:rPr>
      </w:pPr>
      <w:r w:rsidRPr="0075315D">
        <w:rPr>
          <w:sz w:val="28"/>
          <w:szCs w:val="28"/>
          <w:u w:val="single"/>
        </w:rPr>
        <w:t>Ограничения по использованию газораспределительных сетей.</w:t>
      </w:r>
    </w:p>
    <w:p w:rsidR="00FB31B5" w:rsidRPr="0075315D" w:rsidRDefault="00FB31B5" w:rsidP="0075315D">
      <w:pPr>
        <w:shd w:val="clear" w:color="auto" w:fill="FFFFFF"/>
        <w:tabs>
          <w:tab w:val="left" w:pos="993"/>
        </w:tabs>
        <w:spacing w:before="120" w:after="120"/>
        <w:ind w:firstLine="851"/>
        <w:jc w:val="both"/>
        <w:rPr>
          <w:sz w:val="28"/>
          <w:szCs w:val="28"/>
        </w:rPr>
      </w:pPr>
      <w:r w:rsidRPr="0075315D">
        <w:rPr>
          <w:sz w:val="28"/>
          <w:szCs w:val="28"/>
        </w:rPr>
        <w:t>Для газораспределительных сетей устанавливаются охранные зоны в соответствии с Правилами охраны газораспределительных сетей, утвержде</w:t>
      </w:r>
      <w:r w:rsidRPr="0075315D">
        <w:rPr>
          <w:sz w:val="28"/>
          <w:szCs w:val="28"/>
        </w:rPr>
        <w:t>н</w:t>
      </w:r>
      <w:r w:rsidRPr="0075315D">
        <w:rPr>
          <w:sz w:val="28"/>
          <w:szCs w:val="28"/>
        </w:rPr>
        <w:t>ными постановлением Правительства РФ №878 от 20.11.2000 г.</w:t>
      </w:r>
    </w:p>
    <w:p w:rsidR="00FB31B5" w:rsidRPr="0075315D" w:rsidRDefault="00FB31B5" w:rsidP="0075315D">
      <w:pPr>
        <w:shd w:val="clear" w:color="auto" w:fill="FFFFFF"/>
        <w:tabs>
          <w:tab w:val="left" w:pos="993"/>
        </w:tabs>
        <w:spacing w:before="120" w:after="120"/>
        <w:ind w:firstLine="851"/>
        <w:jc w:val="both"/>
        <w:rPr>
          <w:sz w:val="28"/>
          <w:szCs w:val="28"/>
        </w:rPr>
      </w:pPr>
      <w:r w:rsidRPr="0075315D">
        <w:rPr>
          <w:sz w:val="28"/>
          <w:szCs w:val="28"/>
        </w:rPr>
        <w:t>Охранная зона — территория с особыми условиями использования, устанавливаемая вдоль трасс газопроводов и вокруг других объектов газ</w:t>
      </w:r>
      <w:r w:rsidRPr="0075315D">
        <w:rPr>
          <w:sz w:val="28"/>
          <w:szCs w:val="28"/>
        </w:rPr>
        <w:t>о</w:t>
      </w:r>
      <w:r w:rsidRPr="0075315D">
        <w:rPr>
          <w:sz w:val="28"/>
          <w:szCs w:val="28"/>
        </w:rPr>
        <w:t>распределительной сети в целях обеспечения нормальных условий ее экспл</w:t>
      </w:r>
      <w:r w:rsidRPr="0075315D">
        <w:rPr>
          <w:sz w:val="28"/>
          <w:szCs w:val="28"/>
        </w:rPr>
        <w:t>у</w:t>
      </w:r>
      <w:r w:rsidRPr="0075315D">
        <w:rPr>
          <w:sz w:val="28"/>
          <w:szCs w:val="28"/>
        </w:rPr>
        <w:t>атации и исключения возможности её повреждения.</w:t>
      </w:r>
    </w:p>
    <w:p w:rsidR="00FB31B5" w:rsidRPr="0075315D" w:rsidRDefault="00FB31B5" w:rsidP="0075315D">
      <w:pPr>
        <w:shd w:val="clear" w:color="auto" w:fill="FFFFFF"/>
        <w:tabs>
          <w:tab w:val="left" w:pos="993"/>
        </w:tabs>
        <w:spacing w:before="120" w:after="120"/>
        <w:rPr>
          <w:sz w:val="28"/>
          <w:szCs w:val="28"/>
        </w:rPr>
      </w:pPr>
      <w:r w:rsidRPr="0075315D">
        <w:rPr>
          <w:sz w:val="28"/>
          <w:szCs w:val="28"/>
        </w:rPr>
        <w:t>Для газораспределительных сетей устанавливаются следующие охранные з</w:t>
      </w:r>
      <w:r w:rsidRPr="0075315D">
        <w:rPr>
          <w:sz w:val="28"/>
          <w:szCs w:val="28"/>
        </w:rPr>
        <w:t>о</w:t>
      </w:r>
      <w:r w:rsidRPr="0075315D">
        <w:rPr>
          <w:sz w:val="28"/>
          <w:szCs w:val="28"/>
        </w:rPr>
        <w:t>ны:</w:t>
      </w:r>
    </w:p>
    <w:p w:rsidR="00FB31B5" w:rsidRPr="0075315D" w:rsidRDefault="00FB31B5" w:rsidP="003711DA">
      <w:pPr>
        <w:numPr>
          <w:ilvl w:val="0"/>
          <w:numId w:val="26"/>
        </w:numPr>
        <w:shd w:val="clear" w:color="auto" w:fill="FFFFFF"/>
        <w:tabs>
          <w:tab w:val="left" w:pos="993"/>
        </w:tabs>
        <w:spacing w:before="120" w:after="120"/>
        <w:jc w:val="both"/>
        <w:rPr>
          <w:sz w:val="28"/>
          <w:szCs w:val="28"/>
        </w:rPr>
      </w:pPr>
      <w:r w:rsidRPr="0075315D">
        <w:rPr>
          <w:sz w:val="28"/>
          <w:szCs w:val="28"/>
        </w:rPr>
        <w:t>вдоль трасс наружных газопроводов в виде территории, ограниче</w:t>
      </w:r>
      <w:r w:rsidRPr="0075315D">
        <w:rPr>
          <w:sz w:val="28"/>
          <w:szCs w:val="28"/>
        </w:rPr>
        <w:t>н</w:t>
      </w:r>
      <w:r w:rsidRPr="0075315D">
        <w:rPr>
          <w:sz w:val="28"/>
          <w:szCs w:val="28"/>
        </w:rPr>
        <w:t>ной условными линиями, проходящими на расстоянии 2 м с каждой стороны газопровода;</w:t>
      </w:r>
    </w:p>
    <w:p w:rsidR="00FB31B5" w:rsidRPr="0075315D" w:rsidRDefault="00FB31B5" w:rsidP="003711DA">
      <w:pPr>
        <w:numPr>
          <w:ilvl w:val="0"/>
          <w:numId w:val="26"/>
        </w:numPr>
        <w:shd w:val="clear" w:color="auto" w:fill="FFFFFF"/>
        <w:tabs>
          <w:tab w:val="left" w:pos="993"/>
        </w:tabs>
        <w:spacing w:before="120" w:after="120"/>
        <w:jc w:val="both"/>
        <w:rPr>
          <w:sz w:val="28"/>
          <w:szCs w:val="28"/>
        </w:rPr>
      </w:pPr>
      <w:r w:rsidRPr="0075315D">
        <w:rPr>
          <w:sz w:val="28"/>
          <w:szCs w:val="28"/>
        </w:rPr>
        <w:t>вокруг отдельно стоящих газорегуляторных пунктов (включая ГРП шкафного типа) в виде территории, ограниченной замкнутой линией, проведенной на расстоянии 10 м от границ этих объектов.</w:t>
      </w:r>
    </w:p>
    <w:p w:rsidR="00FB31B5" w:rsidRPr="0075315D" w:rsidRDefault="00FB31B5" w:rsidP="003711DA">
      <w:pPr>
        <w:numPr>
          <w:ilvl w:val="0"/>
          <w:numId w:val="26"/>
        </w:numPr>
        <w:shd w:val="clear" w:color="auto" w:fill="FFFFFF"/>
        <w:tabs>
          <w:tab w:val="left" w:pos="993"/>
        </w:tabs>
        <w:spacing w:before="120" w:after="120"/>
        <w:jc w:val="both"/>
        <w:rPr>
          <w:sz w:val="28"/>
          <w:szCs w:val="28"/>
        </w:rPr>
      </w:pPr>
      <w:r w:rsidRPr="0075315D">
        <w:rPr>
          <w:sz w:val="28"/>
          <w:szCs w:val="28"/>
        </w:rPr>
        <w:t>вдоль трасс межпоселковых газопроводов по 3 м с каждой стороны газопровода.</w:t>
      </w:r>
    </w:p>
    <w:p w:rsidR="00FB31B5" w:rsidRDefault="00FB31B5" w:rsidP="002A3F84">
      <w:pPr>
        <w:spacing w:before="120" w:after="120"/>
        <w:jc w:val="both"/>
        <w:rPr>
          <w:sz w:val="28"/>
          <w:szCs w:val="28"/>
        </w:rPr>
      </w:pPr>
    </w:p>
    <w:p w:rsidR="00FB31B5" w:rsidRDefault="00FB31B5" w:rsidP="002A3F84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Теплоснабжение .</w:t>
      </w:r>
    </w:p>
    <w:p w:rsidR="00FB31B5" w:rsidRPr="00B720B8" w:rsidRDefault="00FB31B5" w:rsidP="00B720B8">
      <w:pPr>
        <w:pStyle w:val="a4"/>
        <w:spacing w:before="120"/>
        <w:ind w:firstLine="851"/>
        <w:rPr>
          <w:rFonts w:ascii="Times New Roman" w:hAnsi="Times New Roman" w:cs="Times New Roman"/>
          <w:sz w:val="28"/>
          <w:szCs w:val="28"/>
        </w:rPr>
      </w:pPr>
      <w:r w:rsidRPr="00B720B8">
        <w:rPr>
          <w:rFonts w:ascii="Times New Roman" w:hAnsi="Times New Roman" w:cs="Times New Roman"/>
          <w:sz w:val="28"/>
          <w:szCs w:val="28"/>
        </w:rPr>
        <w:t>Приоритет в данной отрасли отдан применению групповых и индив</w:t>
      </w:r>
      <w:r w:rsidRPr="00B720B8">
        <w:rPr>
          <w:rFonts w:ascii="Times New Roman" w:hAnsi="Times New Roman" w:cs="Times New Roman"/>
          <w:sz w:val="28"/>
          <w:szCs w:val="28"/>
        </w:rPr>
        <w:t>и</w:t>
      </w:r>
      <w:r w:rsidRPr="00B720B8">
        <w:rPr>
          <w:rFonts w:ascii="Times New Roman" w:hAnsi="Times New Roman" w:cs="Times New Roman"/>
          <w:sz w:val="28"/>
          <w:szCs w:val="28"/>
        </w:rPr>
        <w:t>дуальных систем теплоснабжения. Особенностью застройки сельских нас</w:t>
      </w:r>
      <w:r w:rsidRPr="00B720B8">
        <w:rPr>
          <w:rFonts w:ascii="Times New Roman" w:hAnsi="Times New Roman" w:cs="Times New Roman"/>
          <w:sz w:val="28"/>
          <w:szCs w:val="28"/>
        </w:rPr>
        <w:t>е</w:t>
      </w:r>
      <w:r w:rsidRPr="00B720B8">
        <w:rPr>
          <w:rFonts w:ascii="Times New Roman" w:hAnsi="Times New Roman" w:cs="Times New Roman"/>
          <w:sz w:val="28"/>
          <w:szCs w:val="28"/>
        </w:rPr>
        <w:t xml:space="preserve">лённых пунктов является преобладание жилых домов усадебного типа с большими приусадебными участками. Целесообразно применять блочные </w:t>
      </w:r>
      <w:r w:rsidRPr="00B720B8">
        <w:rPr>
          <w:rFonts w:ascii="Times New Roman" w:hAnsi="Times New Roman" w:cs="Times New Roman"/>
          <w:sz w:val="28"/>
          <w:szCs w:val="28"/>
        </w:rPr>
        <w:lastRenderedPageBreak/>
        <w:t>котельные с мощностью до 15 Гкал/час на группу жилых домов, а также и</w:t>
      </w:r>
      <w:r w:rsidRPr="00B720B8">
        <w:rPr>
          <w:rFonts w:ascii="Times New Roman" w:hAnsi="Times New Roman" w:cs="Times New Roman"/>
          <w:sz w:val="28"/>
          <w:szCs w:val="28"/>
        </w:rPr>
        <w:t>н</w:t>
      </w:r>
      <w:r w:rsidRPr="00B720B8">
        <w:rPr>
          <w:rFonts w:ascii="Times New Roman" w:hAnsi="Times New Roman" w:cs="Times New Roman"/>
          <w:sz w:val="28"/>
          <w:szCs w:val="28"/>
        </w:rPr>
        <w:t>дивидуальные источники теплоснабжения. Децентрализация теплоснабжения позволяет существенно снизить теплопотери в теплотрассах (с теплопотерь в среднем 40% (достигает до 60%) до практически их отсутствия), тем самым повысить энергоэффективность теплоснабжения, снизить аварийность тепл</w:t>
      </w:r>
      <w:r w:rsidRPr="00B720B8">
        <w:rPr>
          <w:rFonts w:ascii="Times New Roman" w:hAnsi="Times New Roman" w:cs="Times New Roman"/>
          <w:sz w:val="28"/>
          <w:szCs w:val="28"/>
        </w:rPr>
        <w:t>о</w:t>
      </w:r>
      <w:r w:rsidRPr="00B720B8">
        <w:rPr>
          <w:rFonts w:ascii="Times New Roman" w:hAnsi="Times New Roman" w:cs="Times New Roman"/>
          <w:sz w:val="28"/>
          <w:szCs w:val="28"/>
        </w:rPr>
        <w:t>снабжения, снизить затраты на ремонтные работы и капиталоемкость за счет отказа от строительства теплотрасс при централизованном теплоснабжении.</w:t>
      </w:r>
    </w:p>
    <w:p w:rsidR="00FB31B5" w:rsidRPr="00B720B8" w:rsidRDefault="00FB31B5" w:rsidP="00B720B8">
      <w:pPr>
        <w:spacing w:before="120" w:after="120"/>
        <w:ind w:firstLine="851"/>
        <w:jc w:val="both"/>
        <w:rPr>
          <w:spacing w:val="-1"/>
          <w:sz w:val="28"/>
          <w:szCs w:val="28"/>
        </w:rPr>
      </w:pPr>
      <w:r w:rsidRPr="00B720B8">
        <w:rPr>
          <w:spacing w:val="-1"/>
          <w:sz w:val="28"/>
          <w:szCs w:val="28"/>
        </w:rPr>
        <w:t>Для дальнейшего развития системы теплоснабжения Итум-Калинского сельского поселения необходимо:</w:t>
      </w:r>
    </w:p>
    <w:p w:rsidR="00FB31B5" w:rsidRPr="00B720B8" w:rsidRDefault="00FB31B5" w:rsidP="00D75D77">
      <w:pPr>
        <w:numPr>
          <w:ilvl w:val="0"/>
          <w:numId w:val="27"/>
        </w:numPr>
        <w:spacing w:before="120" w:after="120"/>
        <w:rPr>
          <w:sz w:val="28"/>
          <w:szCs w:val="28"/>
        </w:rPr>
      </w:pPr>
      <w:r w:rsidRPr="00B720B8">
        <w:rPr>
          <w:sz w:val="28"/>
          <w:szCs w:val="28"/>
        </w:rPr>
        <w:t>Разработка вариантов применения групповых и индивидуальных источников теплоснабжения в условиях сельского поселения  (первая очередь);</w:t>
      </w:r>
    </w:p>
    <w:p w:rsidR="00FB31B5" w:rsidRPr="00B720B8" w:rsidRDefault="00FB31B5" w:rsidP="00D75D77">
      <w:pPr>
        <w:numPr>
          <w:ilvl w:val="0"/>
          <w:numId w:val="27"/>
        </w:numPr>
        <w:spacing w:before="120" w:after="120"/>
        <w:jc w:val="both"/>
        <w:rPr>
          <w:sz w:val="28"/>
          <w:szCs w:val="28"/>
        </w:rPr>
      </w:pPr>
      <w:r w:rsidRPr="00B720B8">
        <w:rPr>
          <w:sz w:val="28"/>
          <w:szCs w:val="28"/>
        </w:rPr>
        <w:t>Применение энергоэффективных индивидуальных источников тепла на газовом топливе для теплоснабжения проектируемой индивидуальной жилой застройки и мелких коммунальных об</w:t>
      </w:r>
      <w:r w:rsidRPr="00B720B8">
        <w:rPr>
          <w:sz w:val="28"/>
          <w:szCs w:val="28"/>
        </w:rPr>
        <w:t>ъ</w:t>
      </w:r>
      <w:r w:rsidRPr="00B720B8">
        <w:rPr>
          <w:sz w:val="28"/>
          <w:szCs w:val="28"/>
        </w:rPr>
        <w:t>ектов на всей территории района (весь период);</w:t>
      </w:r>
    </w:p>
    <w:p w:rsidR="00FB31B5" w:rsidRPr="00B720B8" w:rsidRDefault="00FB31B5" w:rsidP="00D75D77">
      <w:pPr>
        <w:numPr>
          <w:ilvl w:val="0"/>
          <w:numId w:val="27"/>
        </w:numPr>
        <w:spacing w:before="120" w:after="120"/>
        <w:jc w:val="both"/>
        <w:rPr>
          <w:sz w:val="28"/>
          <w:szCs w:val="28"/>
        </w:rPr>
      </w:pPr>
      <w:r w:rsidRPr="00B720B8">
        <w:rPr>
          <w:sz w:val="28"/>
          <w:szCs w:val="28"/>
        </w:rPr>
        <w:t>Реконструкция и модернизация существующих отопительных котельных с установкой энергоэффективного и экологобезопа</w:t>
      </w:r>
      <w:r w:rsidRPr="00B720B8">
        <w:rPr>
          <w:sz w:val="28"/>
          <w:szCs w:val="28"/>
        </w:rPr>
        <w:t>с</w:t>
      </w:r>
      <w:r w:rsidRPr="00B720B8">
        <w:rPr>
          <w:sz w:val="28"/>
          <w:szCs w:val="28"/>
        </w:rPr>
        <w:t>ного оборудования (первая очередь);</w:t>
      </w:r>
    </w:p>
    <w:p w:rsidR="00FB31B5" w:rsidRPr="00B720B8" w:rsidRDefault="00FB31B5" w:rsidP="00D75D77">
      <w:pPr>
        <w:numPr>
          <w:ilvl w:val="0"/>
          <w:numId w:val="27"/>
        </w:numPr>
        <w:spacing w:before="120" w:after="120"/>
        <w:jc w:val="both"/>
        <w:rPr>
          <w:sz w:val="28"/>
          <w:szCs w:val="28"/>
        </w:rPr>
      </w:pPr>
      <w:r w:rsidRPr="00B720B8">
        <w:rPr>
          <w:sz w:val="28"/>
          <w:szCs w:val="28"/>
        </w:rPr>
        <w:t>Совершенствование схем тепловых сетей для обеспечения во</w:t>
      </w:r>
      <w:r w:rsidRPr="00B720B8">
        <w:rPr>
          <w:sz w:val="28"/>
          <w:szCs w:val="28"/>
        </w:rPr>
        <w:t>з</w:t>
      </w:r>
      <w:r w:rsidRPr="00B720B8">
        <w:rPr>
          <w:sz w:val="28"/>
          <w:szCs w:val="28"/>
        </w:rPr>
        <w:t>можности полной загрузки эффективных источников тепла (пе</w:t>
      </w:r>
      <w:r w:rsidRPr="00B720B8">
        <w:rPr>
          <w:sz w:val="28"/>
          <w:szCs w:val="28"/>
        </w:rPr>
        <w:t>р</w:t>
      </w:r>
      <w:r w:rsidRPr="00B720B8">
        <w:rPr>
          <w:sz w:val="28"/>
          <w:szCs w:val="28"/>
        </w:rPr>
        <w:t>вая очередь - расчётный срок);</w:t>
      </w:r>
    </w:p>
    <w:p w:rsidR="00FB31B5" w:rsidRPr="00CC7648" w:rsidRDefault="00FB31B5" w:rsidP="00D75D77">
      <w:pPr>
        <w:numPr>
          <w:ilvl w:val="0"/>
          <w:numId w:val="27"/>
        </w:numPr>
        <w:spacing w:before="120" w:after="120"/>
        <w:jc w:val="both"/>
        <w:rPr>
          <w:sz w:val="28"/>
          <w:szCs w:val="28"/>
        </w:rPr>
      </w:pPr>
      <w:r w:rsidRPr="00B720B8">
        <w:rPr>
          <w:sz w:val="28"/>
          <w:szCs w:val="28"/>
        </w:rPr>
        <w:t>Повышение надежности тепловых сетей и снижение их повр</w:t>
      </w:r>
      <w:r w:rsidRPr="00B720B8">
        <w:rPr>
          <w:sz w:val="28"/>
          <w:szCs w:val="28"/>
        </w:rPr>
        <w:t>е</w:t>
      </w:r>
      <w:r w:rsidRPr="00B720B8">
        <w:rPr>
          <w:sz w:val="28"/>
          <w:szCs w:val="28"/>
        </w:rPr>
        <w:t>ждаемости за счет применения современных изолирующих м</w:t>
      </w:r>
      <w:r w:rsidRPr="00B720B8">
        <w:rPr>
          <w:sz w:val="28"/>
          <w:szCs w:val="28"/>
        </w:rPr>
        <w:t>а</w:t>
      </w:r>
      <w:r w:rsidRPr="00B720B8">
        <w:rPr>
          <w:sz w:val="28"/>
          <w:szCs w:val="28"/>
        </w:rPr>
        <w:t>териалов (весь период)</w:t>
      </w:r>
      <w:r>
        <w:rPr>
          <w:sz w:val="28"/>
          <w:szCs w:val="28"/>
        </w:rPr>
        <w:t>.</w:t>
      </w:r>
    </w:p>
    <w:p w:rsidR="00FB31B5" w:rsidRDefault="00FB31B5" w:rsidP="00CC7648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3.6. Развитие производственных зон и размещение предприятий.</w:t>
      </w:r>
    </w:p>
    <w:p w:rsidR="00FB31B5" w:rsidRPr="00CC7648" w:rsidRDefault="00FB31B5" w:rsidP="00CC7648">
      <w:pPr>
        <w:ind w:firstLine="225"/>
        <w:jc w:val="both"/>
        <w:rPr>
          <w:sz w:val="28"/>
          <w:szCs w:val="28"/>
        </w:rPr>
      </w:pPr>
      <w:r w:rsidRPr="00CC7648">
        <w:rPr>
          <w:sz w:val="28"/>
          <w:szCs w:val="28"/>
        </w:rPr>
        <w:t>В соответствии с Земельным кодексом Российской Федерации для разм</w:t>
      </w:r>
      <w:r w:rsidRPr="00CC7648">
        <w:rPr>
          <w:sz w:val="28"/>
          <w:szCs w:val="28"/>
        </w:rPr>
        <w:t>е</w:t>
      </w:r>
      <w:r w:rsidRPr="00CC7648">
        <w:rPr>
          <w:sz w:val="28"/>
          <w:szCs w:val="28"/>
        </w:rPr>
        <w:t>щения сельскохозяйственных предприятий, зданий и сооружений следует выбирать площадки  на землях, не пригодных для ведения сельского хозя</w:t>
      </w:r>
      <w:r w:rsidRPr="00CC7648">
        <w:rPr>
          <w:sz w:val="28"/>
          <w:szCs w:val="28"/>
        </w:rPr>
        <w:t>й</w:t>
      </w:r>
      <w:r w:rsidRPr="00CC7648">
        <w:rPr>
          <w:sz w:val="28"/>
          <w:szCs w:val="28"/>
        </w:rPr>
        <w:t>ства, либо на землях сельскохозяйственного назначения худшего качества.</w:t>
      </w:r>
    </w:p>
    <w:p w:rsidR="00FB31B5" w:rsidRPr="00CC7648" w:rsidRDefault="00FB31B5" w:rsidP="00CC7648">
      <w:pPr>
        <w:ind w:firstLine="225"/>
        <w:jc w:val="both"/>
        <w:rPr>
          <w:sz w:val="28"/>
          <w:szCs w:val="28"/>
        </w:rPr>
      </w:pPr>
    </w:p>
    <w:p w:rsidR="00FB31B5" w:rsidRPr="0033604D" w:rsidRDefault="00FB31B5" w:rsidP="00CC7648">
      <w:pPr>
        <w:spacing w:before="120" w:after="120"/>
        <w:jc w:val="both"/>
        <w:rPr>
          <w:sz w:val="28"/>
          <w:szCs w:val="28"/>
        </w:rPr>
      </w:pPr>
      <w:r w:rsidRPr="0033604D">
        <w:rPr>
          <w:sz w:val="28"/>
          <w:szCs w:val="28"/>
        </w:rPr>
        <w:t>При разработке  генерального плана производственной зоны Итум-Калинского сельского поселения в соответствии с СП19.13330.2011  были предусмотрены :</w:t>
      </w:r>
    </w:p>
    <w:p w:rsidR="00FB31B5" w:rsidRPr="0033604D" w:rsidRDefault="00FB31B5" w:rsidP="00D75D77">
      <w:pPr>
        <w:pStyle w:val="a6"/>
        <w:numPr>
          <w:ilvl w:val="0"/>
          <w:numId w:val="3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планировочная увязка</w:t>
      </w:r>
      <w:r w:rsidRPr="0033604D">
        <w:rPr>
          <w:sz w:val="28"/>
          <w:szCs w:val="28"/>
        </w:rPr>
        <w:t xml:space="preserve"> с селитебной зоной;</w:t>
      </w:r>
    </w:p>
    <w:p w:rsidR="00FB31B5" w:rsidRPr="0033604D" w:rsidRDefault="00FB31B5" w:rsidP="00D75D77">
      <w:pPr>
        <w:pStyle w:val="a6"/>
        <w:numPr>
          <w:ilvl w:val="0"/>
          <w:numId w:val="34"/>
        </w:numPr>
        <w:spacing w:before="120" w:after="120" w:line="240" w:lineRule="auto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33604D">
        <w:rPr>
          <w:sz w:val="28"/>
          <w:szCs w:val="28"/>
        </w:rPr>
        <w:t xml:space="preserve"> общих объектов подсобного и вспомогательного назначения с учетом  технологических связей, санитарно-гигиенических и противопожарных требований,</w:t>
      </w:r>
    </w:p>
    <w:p w:rsidR="00FB31B5" w:rsidRPr="0033604D" w:rsidRDefault="00FB31B5" w:rsidP="00D75D77">
      <w:pPr>
        <w:pStyle w:val="a6"/>
        <w:numPr>
          <w:ilvl w:val="0"/>
          <w:numId w:val="34"/>
        </w:numPr>
        <w:spacing w:line="240" w:lineRule="auto"/>
        <w:rPr>
          <w:sz w:val="28"/>
          <w:szCs w:val="28"/>
        </w:rPr>
      </w:pPr>
      <w:r w:rsidRPr="0033604D">
        <w:rPr>
          <w:sz w:val="28"/>
          <w:szCs w:val="28"/>
        </w:rPr>
        <w:lastRenderedPageBreak/>
        <w:t>размещение предприятий, зданий и сооружений, в том числе и инженерных сетей, соблюдая соответствующие минимальные расстояния между ними;</w:t>
      </w:r>
    </w:p>
    <w:p w:rsidR="00FB31B5" w:rsidRPr="0033604D" w:rsidRDefault="00FB31B5" w:rsidP="00D75D77">
      <w:pPr>
        <w:pStyle w:val="a6"/>
        <w:numPr>
          <w:ilvl w:val="0"/>
          <w:numId w:val="34"/>
        </w:numPr>
        <w:spacing w:line="240" w:lineRule="auto"/>
        <w:rPr>
          <w:sz w:val="28"/>
          <w:szCs w:val="28"/>
        </w:rPr>
      </w:pPr>
      <w:r w:rsidRPr="0033604D">
        <w:rPr>
          <w:sz w:val="28"/>
          <w:szCs w:val="28"/>
        </w:rPr>
        <w:t>благоустройство территории;</w:t>
      </w:r>
    </w:p>
    <w:p w:rsidR="00FB31B5" w:rsidRDefault="00FB31B5" w:rsidP="00D75D77">
      <w:pPr>
        <w:pStyle w:val="a6"/>
        <w:numPr>
          <w:ilvl w:val="1"/>
          <w:numId w:val="35"/>
        </w:numPr>
        <w:spacing w:before="120" w:after="120" w:line="240" w:lineRule="auto"/>
        <w:rPr>
          <w:sz w:val="28"/>
          <w:szCs w:val="28"/>
        </w:rPr>
      </w:pPr>
      <w:r w:rsidRPr="0033604D">
        <w:rPr>
          <w:sz w:val="28"/>
          <w:szCs w:val="28"/>
        </w:rPr>
        <w:t>возможность расширения производственной зоны сельскохозя</w:t>
      </w:r>
      <w:r w:rsidRPr="0033604D">
        <w:rPr>
          <w:sz w:val="28"/>
          <w:szCs w:val="28"/>
        </w:rPr>
        <w:t>й</w:t>
      </w:r>
      <w:r w:rsidRPr="0033604D">
        <w:rPr>
          <w:sz w:val="28"/>
          <w:szCs w:val="28"/>
        </w:rPr>
        <w:t>ственных пред</w:t>
      </w:r>
      <w:r>
        <w:rPr>
          <w:sz w:val="28"/>
          <w:szCs w:val="28"/>
        </w:rPr>
        <w:t>приятий.</w:t>
      </w:r>
    </w:p>
    <w:p w:rsidR="00FB31B5" w:rsidRDefault="00FB31B5" w:rsidP="007D6E52">
      <w:pPr>
        <w:pStyle w:val="web"/>
        <w:spacing w:before="60" w:beforeAutospacing="0" w:afterAutospacing="0"/>
        <w:jc w:val="both"/>
        <w:rPr>
          <w:b/>
          <w:bCs/>
          <w:color w:val="000000"/>
          <w:sz w:val="28"/>
          <w:szCs w:val="28"/>
          <w:u w:val="single"/>
        </w:rPr>
      </w:pPr>
      <w:r w:rsidRPr="007D6E52">
        <w:rPr>
          <w:rStyle w:val="apple-style-span"/>
          <w:color w:val="000000"/>
          <w:sz w:val="28"/>
          <w:szCs w:val="28"/>
        </w:rPr>
        <w:t>Для объектов, их отдельных зданий и сооружений с технологическими пр</w:t>
      </w:r>
      <w:r w:rsidRPr="007D6E52">
        <w:rPr>
          <w:rStyle w:val="apple-style-span"/>
          <w:color w:val="000000"/>
          <w:sz w:val="28"/>
          <w:szCs w:val="28"/>
        </w:rPr>
        <w:t>о</w:t>
      </w:r>
      <w:r w:rsidRPr="007D6E52">
        <w:rPr>
          <w:rStyle w:val="apple-style-span"/>
          <w:color w:val="000000"/>
          <w:sz w:val="28"/>
          <w:szCs w:val="28"/>
        </w:rPr>
        <w:t>цессами, являющимися источниками воздействия на среду обитания и здор</w:t>
      </w:r>
      <w:r w:rsidRPr="007D6E52">
        <w:rPr>
          <w:rStyle w:val="apple-style-span"/>
          <w:color w:val="000000"/>
          <w:sz w:val="28"/>
          <w:szCs w:val="28"/>
        </w:rPr>
        <w:t>о</w:t>
      </w:r>
      <w:r w:rsidRPr="007D6E52">
        <w:rPr>
          <w:rStyle w:val="apple-style-span"/>
          <w:color w:val="000000"/>
          <w:sz w:val="28"/>
          <w:szCs w:val="28"/>
        </w:rPr>
        <w:t>вье человека, в зависимости от мощности, условий эксплуатации, характера и количества выделяемых в окружающую среду загрязняющих веществ</w:t>
      </w:r>
      <w:r w:rsidRPr="007D6E52">
        <w:rPr>
          <w:color w:val="000000"/>
          <w:sz w:val="28"/>
          <w:szCs w:val="28"/>
        </w:rPr>
        <w:t xml:space="preserve"> уст</w:t>
      </w:r>
      <w:r w:rsidRPr="007D6E52">
        <w:rPr>
          <w:color w:val="000000"/>
          <w:sz w:val="28"/>
          <w:szCs w:val="28"/>
        </w:rPr>
        <w:t>а</w:t>
      </w:r>
      <w:r w:rsidRPr="007D6E52">
        <w:rPr>
          <w:color w:val="000000"/>
          <w:sz w:val="28"/>
          <w:szCs w:val="28"/>
        </w:rPr>
        <w:t>навливаются</w:t>
      </w:r>
      <w:r>
        <w:rPr>
          <w:color w:val="000000"/>
          <w:sz w:val="28"/>
          <w:szCs w:val="28"/>
        </w:rPr>
        <w:t xml:space="preserve"> согласно СанПиН 2.2.1/2.1.1 1200-03</w:t>
      </w:r>
      <w:r w:rsidRPr="007D6E52">
        <w:rPr>
          <w:color w:val="000000"/>
          <w:sz w:val="28"/>
          <w:szCs w:val="28"/>
        </w:rPr>
        <w:t xml:space="preserve"> следующие</w:t>
      </w:r>
      <w:r w:rsidRPr="007D6E52">
        <w:rPr>
          <w:rStyle w:val="apple-converted-space"/>
          <w:color w:val="000000"/>
          <w:sz w:val="28"/>
          <w:szCs w:val="28"/>
        </w:rPr>
        <w:t> </w:t>
      </w:r>
      <w:r w:rsidRPr="007D6E52">
        <w:rPr>
          <w:b/>
          <w:bCs/>
          <w:color w:val="000000"/>
          <w:sz w:val="28"/>
          <w:szCs w:val="28"/>
          <w:u w:val="single"/>
        </w:rPr>
        <w:t>размеры с</w:t>
      </w:r>
      <w:r w:rsidRPr="007D6E52">
        <w:rPr>
          <w:b/>
          <w:bCs/>
          <w:color w:val="000000"/>
          <w:sz w:val="28"/>
          <w:szCs w:val="28"/>
          <w:u w:val="single"/>
        </w:rPr>
        <w:t>а</w:t>
      </w:r>
      <w:r w:rsidRPr="007D6E52">
        <w:rPr>
          <w:b/>
          <w:bCs/>
          <w:color w:val="000000"/>
          <w:sz w:val="28"/>
          <w:szCs w:val="28"/>
          <w:u w:val="single"/>
        </w:rPr>
        <w:t>нитарно-защитных зон:</w:t>
      </w:r>
    </w:p>
    <w:p w:rsidR="00FB31B5" w:rsidRPr="007D6E52" w:rsidRDefault="00FB31B5" w:rsidP="007D6E52">
      <w:pPr>
        <w:pStyle w:val="web"/>
        <w:spacing w:before="60" w:beforeAutospacing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FB31B5" w:rsidRPr="007D6E52" w:rsidRDefault="00FB31B5" w:rsidP="007D6E52">
      <w:pPr>
        <w:pStyle w:val="web"/>
        <w:spacing w:before="60" w:beforeAutospacing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7D6E52">
        <w:rPr>
          <w:color w:val="000000"/>
          <w:sz w:val="28"/>
          <w:szCs w:val="28"/>
        </w:rPr>
        <w:t>предприятия первого класса - 1000 м;</w:t>
      </w:r>
    </w:p>
    <w:p w:rsidR="00FB31B5" w:rsidRPr="007D6E52" w:rsidRDefault="00FB31B5" w:rsidP="007D6E52">
      <w:pPr>
        <w:pStyle w:val="web"/>
        <w:spacing w:before="60" w:beforeAutospacing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7D6E52">
        <w:rPr>
          <w:color w:val="000000"/>
          <w:sz w:val="28"/>
          <w:szCs w:val="28"/>
        </w:rPr>
        <w:t>предприятия второго класса - 500 м;</w:t>
      </w:r>
    </w:p>
    <w:p w:rsidR="00FB31B5" w:rsidRPr="007D6E52" w:rsidRDefault="00FB31B5" w:rsidP="007D6E52">
      <w:pPr>
        <w:pStyle w:val="web"/>
        <w:spacing w:before="60" w:beforeAutospacing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7D6E52">
        <w:rPr>
          <w:color w:val="000000"/>
          <w:sz w:val="28"/>
          <w:szCs w:val="28"/>
        </w:rPr>
        <w:t>предприятия третьего класса - 300 м;</w:t>
      </w:r>
    </w:p>
    <w:p w:rsidR="00FB31B5" w:rsidRPr="007D6E52" w:rsidRDefault="00FB31B5" w:rsidP="007D6E52">
      <w:pPr>
        <w:pStyle w:val="web"/>
        <w:spacing w:before="60" w:beforeAutospacing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7D6E52">
        <w:rPr>
          <w:color w:val="000000"/>
          <w:sz w:val="28"/>
          <w:szCs w:val="28"/>
        </w:rPr>
        <w:t>предприятия четвертого класса - 100 м;</w:t>
      </w:r>
    </w:p>
    <w:p w:rsidR="00FB31B5" w:rsidRDefault="00FB31B5" w:rsidP="007D6E52">
      <w:pPr>
        <w:pStyle w:val="web"/>
        <w:spacing w:before="60" w:beforeAutospacing="0" w:afterAutospacing="0"/>
        <w:ind w:firstLine="720"/>
        <w:jc w:val="both"/>
        <w:rPr>
          <w:color w:val="000000"/>
          <w:sz w:val="28"/>
          <w:szCs w:val="28"/>
        </w:rPr>
      </w:pPr>
      <w:r w:rsidRPr="007D6E52">
        <w:rPr>
          <w:color w:val="000000"/>
          <w:sz w:val="28"/>
          <w:szCs w:val="28"/>
        </w:rPr>
        <w:t>предприятия пятого класса - 50 м.</w:t>
      </w:r>
    </w:p>
    <w:p w:rsidR="00FB31B5" w:rsidRPr="007D6E52" w:rsidRDefault="00FB31B5" w:rsidP="007D6E52">
      <w:pPr>
        <w:pStyle w:val="web"/>
        <w:spacing w:before="60" w:beforeAutospacing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FB31B5" w:rsidRPr="00A50AEF" w:rsidRDefault="00FB31B5" w:rsidP="00A50AEF">
      <w:pPr>
        <w:pStyle w:val="web"/>
        <w:spacing w:before="60" w:beforeAutospacing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A50AEF">
        <w:rPr>
          <w:b/>
          <w:bCs/>
          <w:color w:val="000000"/>
          <w:sz w:val="28"/>
          <w:szCs w:val="28"/>
          <w:u w:val="single"/>
        </w:rPr>
        <w:t>КЛАСС V - санитарно-защитная зона 50 м.</w:t>
      </w:r>
    </w:p>
    <w:p w:rsidR="00FB31B5" w:rsidRPr="00A50AEF" w:rsidRDefault="00FB31B5" w:rsidP="00A50AEF">
      <w:pPr>
        <w:pStyle w:val="web"/>
        <w:spacing w:before="60" w:beforeAutospacing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A50AEF">
        <w:rPr>
          <w:color w:val="000000"/>
          <w:sz w:val="28"/>
          <w:szCs w:val="28"/>
        </w:rPr>
        <w:t>1. Хранилища фруктов, овощей, картофеля, зерна.</w:t>
      </w:r>
    </w:p>
    <w:p w:rsidR="00FB31B5" w:rsidRPr="00A50AEF" w:rsidRDefault="00FB31B5" w:rsidP="00A50AEF">
      <w:pPr>
        <w:pStyle w:val="web"/>
        <w:spacing w:before="60" w:beforeAutospacing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A50AEF">
        <w:rPr>
          <w:color w:val="000000"/>
          <w:sz w:val="28"/>
          <w:szCs w:val="28"/>
        </w:rPr>
        <w:t>2. Материальные склады.</w:t>
      </w:r>
    </w:p>
    <w:p w:rsidR="00FB31B5" w:rsidRDefault="00FB31B5" w:rsidP="00A50AEF">
      <w:pPr>
        <w:pStyle w:val="web"/>
        <w:spacing w:before="60" w:beforeAutospacing="0" w:afterAutospacing="0"/>
        <w:ind w:firstLine="720"/>
        <w:jc w:val="both"/>
        <w:rPr>
          <w:color w:val="000000"/>
          <w:sz w:val="28"/>
          <w:szCs w:val="28"/>
        </w:rPr>
      </w:pPr>
      <w:r w:rsidRPr="00A50AEF">
        <w:rPr>
          <w:color w:val="000000"/>
          <w:sz w:val="28"/>
          <w:szCs w:val="28"/>
        </w:rPr>
        <w:t>3. Хозяйства с с</w:t>
      </w:r>
      <w:r>
        <w:rPr>
          <w:color w:val="000000"/>
          <w:sz w:val="28"/>
          <w:szCs w:val="28"/>
        </w:rPr>
        <w:t>одержанием животных (</w:t>
      </w:r>
      <w:r w:rsidRPr="00A50AEF">
        <w:rPr>
          <w:color w:val="000000"/>
          <w:sz w:val="28"/>
          <w:szCs w:val="28"/>
        </w:rPr>
        <w:t xml:space="preserve"> коровники, питомники, к</w:t>
      </w:r>
      <w:r w:rsidRPr="00A50AEF">
        <w:rPr>
          <w:color w:val="000000"/>
          <w:sz w:val="28"/>
          <w:szCs w:val="28"/>
        </w:rPr>
        <w:t>о</w:t>
      </w:r>
      <w:r w:rsidRPr="00A50AEF">
        <w:rPr>
          <w:color w:val="000000"/>
          <w:sz w:val="28"/>
          <w:szCs w:val="28"/>
        </w:rPr>
        <w:t>нюшни</w:t>
      </w:r>
      <w:r>
        <w:rPr>
          <w:color w:val="000000"/>
          <w:sz w:val="28"/>
          <w:szCs w:val="28"/>
        </w:rPr>
        <w:t>) до 50 голов.</w:t>
      </w:r>
    </w:p>
    <w:p w:rsidR="00FB31B5" w:rsidRDefault="00FB31B5" w:rsidP="00655C14">
      <w:pPr>
        <w:pStyle w:val="web"/>
        <w:spacing w:before="60" w:beforeAutospacing="0" w:afterAutospacing="0"/>
        <w:jc w:val="both"/>
        <w:rPr>
          <w:rStyle w:val="apple-style-span"/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 xml:space="preserve">          4. </w:t>
      </w:r>
      <w:r w:rsidRPr="00655C14">
        <w:rPr>
          <w:rStyle w:val="apple-style-span"/>
          <w:color w:val="000000"/>
          <w:sz w:val="28"/>
          <w:szCs w:val="28"/>
        </w:rPr>
        <w:t>Ветлечебницы без содержания животных.</w:t>
      </w:r>
      <w:r w:rsidRPr="00655C14">
        <w:rPr>
          <w:rStyle w:val="apple-style-span"/>
          <w:sz w:val="28"/>
          <w:szCs w:val="28"/>
        </w:rPr>
        <w:t>*</w:t>
      </w:r>
    </w:p>
    <w:p w:rsidR="00FB31B5" w:rsidRDefault="00FB31B5" w:rsidP="00655C14">
      <w:pPr>
        <w:pStyle w:val="web"/>
        <w:spacing w:before="60" w:beforeAutospacing="0" w:afterAutospacing="0"/>
        <w:jc w:val="both"/>
        <w:rPr>
          <w:rStyle w:val="apple-style-span"/>
          <w:color w:val="000000"/>
          <w:sz w:val="28"/>
          <w:szCs w:val="28"/>
        </w:rPr>
      </w:pPr>
      <w:r w:rsidRPr="00655C14">
        <w:rPr>
          <w:rStyle w:val="apple-style-span"/>
          <w:sz w:val="28"/>
          <w:szCs w:val="28"/>
        </w:rPr>
        <w:t xml:space="preserve">           </w:t>
      </w:r>
      <w:r>
        <w:rPr>
          <w:rStyle w:val="apple-style-span"/>
          <w:sz w:val="28"/>
          <w:szCs w:val="28"/>
        </w:rPr>
        <w:t>5.</w:t>
      </w:r>
      <w:r w:rsidRPr="00655C14">
        <w:rPr>
          <w:rStyle w:val="apple-style-span"/>
          <w:sz w:val="28"/>
          <w:szCs w:val="28"/>
        </w:rPr>
        <w:t xml:space="preserve">  </w:t>
      </w:r>
      <w:r>
        <w:rPr>
          <w:rStyle w:val="apple-style-span"/>
          <w:sz w:val="28"/>
          <w:szCs w:val="28"/>
        </w:rPr>
        <w:t xml:space="preserve"> </w:t>
      </w:r>
      <w:r w:rsidRPr="00655C14">
        <w:rPr>
          <w:rStyle w:val="apple-style-span"/>
          <w:sz w:val="28"/>
          <w:szCs w:val="28"/>
        </w:rPr>
        <w:t xml:space="preserve"> </w:t>
      </w:r>
      <w:r w:rsidRPr="00655C14">
        <w:rPr>
          <w:rStyle w:val="apple-style-span"/>
          <w:color w:val="000000"/>
          <w:sz w:val="28"/>
          <w:szCs w:val="28"/>
        </w:rPr>
        <w:t>Малые предприятия и цехи малой мощности: по переработке мяса до 5 т/сутки, молока - до 10 т/сутки, производство хлеба и хлебобулочных изделий</w:t>
      </w:r>
      <w:r w:rsidRPr="00655C14">
        <w:rPr>
          <w:rStyle w:val="apple-converted-space"/>
          <w:color w:val="000000"/>
          <w:sz w:val="28"/>
          <w:szCs w:val="28"/>
        </w:rPr>
        <w:t> </w:t>
      </w:r>
      <w:r w:rsidRPr="00655C14">
        <w:rPr>
          <w:rStyle w:val="grame"/>
          <w:color w:val="000000"/>
          <w:sz w:val="28"/>
          <w:szCs w:val="28"/>
        </w:rPr>
        <w:t>-д</w:t>
      </w:r>
      <w:r w:rsidRPr="00655C14">
        <w:rPr>
          <w:rStyle w:val="apple-style-span"/>
          <w:color w:val="000000"/>
          <w:sz w:val="28"/>
          <w:szCs w:val="28"/>
        </w:rPr>
        <w:t>о 2,5 т/сутки, рыбы - до 10 т/сутки, предприятия по производству кондитерских изделий до 0,5 т/сутки.</w:t>
      </w:r>
    </w:p>
    <w:p w:rsidR="00FB31B5" w:rsidRDefault="00FB31B5" w:rsidP="00655C14">
      <w:pPr>
        <w:pStyle w:val="web"/>
        <w:spacing w:before="60" w:beforeAutospacing="0" w:afterAutospacing="0"/>
        <w:jc w:val="both"/>
        <w:rPr>
          <w:rStyle w:val="apple-style-span"/>
          <w:color w:val="000000"/>
          <w:sz w:val="28"/>
          <w:szCs w:val="28"/>
        </w:rPr>
      </w:pPr>
    </w:p>
    <w:p w:rsidR="00FB31B5" w:rsidRDefault="00FB31B5" w:rsidP="00655C14">
      <w:pPr>
        <w:pStyle w:val="web"/>
        <w:spacing w:before="60" w:beforeAutospacing="0" w:afterAutospacing="0"/>
        <w:jc w:val="both"/>
        <w:rPr>
          <w:rStyle w:val="apple-style-span"/>
          <w:color w:val="000000"/>
          <w:sz w:val="28"/>
          <w:szCs w:val="28"/>
        </w:rPr>
      </w:pPr>
    </w:p>
    <w:p w:rsidR="00FB31B5" w:rsidRDefault="00FB31B5" w:rsidP="00655C14">
      <w:pPr>
        <w:pStyle w:val="web"/>
        <w:spacing w:before="60" w:beforeAutospacing="0" w:afterAutospacing="0"/>
        <w:jc w:val="both"/>
        <w:rPr>
          <w:rStyle w:val="apple-style-span"/>
          <w:color w:val="000000"/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 xml:space="preserve">                    Перечень сельскохозяйственных предприятий размещаемых в   производственной  зоне 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801"/>
        <w:gridCol w:w="905"/>
        <w:gridCol w:w="987"/>
        <w:gridCol w:w="824"/>
        <w:gridCol w:w="905"/>
        <w:gridCol w:w="905"/>
        <w:gridCol w:w="874"/>
      </w:tblGrid>
      <w:tr w:rsidR="00FB31B5" w:rsidTr="006D7A86">
        <w:trPr>
          <w:trHeight w:val="545"/>
        </w:trPr>
        <w:tc>
          <w:tcPr>
            <w:tcW w:w="3369" w:type="dxa"/>
            <w:vMerge w:val="restart"/>
            <w:shd w:val="clear" w:color="auto" w:fill="D9D9D9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jc w:val="center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Наименование предприятия</w:t>
            </w:r>
          </w:p>
        </w:tc>
        <w:tc>
          <w:tcPr>
            <w:tcW w:w="801" w:type="dxa"/>
            <w:vMerge w:val="restart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lastRenderedPageBreak/>
              <w:t>мощность</w:t>
            </w: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мощность</w:t>
            </w:r>
          </w:p>
        </w:tc>
        <w:tc>
          <w:tcPr>
            <w:tcW w:w="2716" w:type="dxa"/>
            <w:gridSpan w:val="3"/>
            <w:shd w:val="clear" w:color="auto" w:fill="D9D9D9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Первая очередь 2014 год</w:t>
            </w:r>
          </w:p>
        </w:tc>
        <w:tc>
          <w:tcPr>
            <w:tcW w:w="2684" w:type="dxa"/>
            <w:gridSpan w:val="3"/>
            <w:shd w:val="clear" w:color="auto" w:fill="D9D9D9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Расчетный срок 2032 год</w:t>
            </w:r>
          </w:p>
        </w:tc>
      </w:tr>
      <w:tr w:rsidR="00FB31B5" w:rsidTr="006D7A86">
        <w:trPr>
          <w:cantSplit/>
          <w:trHeight w:val="2126"/>
        </w:trPr>
        <w:tc>
          <w:tcPr>
            <w:tcW w:w="3369" w:type="dxa"/>
            <w:vMerge/>
            <w:shd w:val="clear" w:color="auto" w:fill="D9D9D9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vMerge/>
            <w:shd w:val="clear" w:color="auto" w:fill="D9D9D9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количество</w:t>
            </w: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ориентировочная стоимостьмлн.руб</w:t>
            </w:r>
          </w:p>
        </w:tc>
        <w:tc>
          <w:tcPr>
            <w:tcW w:w="824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Территория участка ,га</w:t>
            </w: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center"/>
              <w:rPr>
                <w:rStyle w:val="apple-style-sp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center"/>
              <w:rPr>
                <w:rStyle w:val="apple-style-sp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center"/>
              <w:rPr>
                <w:rStyle w:val="apple-style-sp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center"/>
              <w:rPr>
                <w:rStyle w:val="apple-style-sp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center"/>
              <w:rPr>
                <w:rStyle w:val="apple-style-span"/>
                <w:color w:val="000000"/>
                <w:sz w:val="28"/>
                <w:szCs w:val="28"/>
              </w:rPr>
            </w:pP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center"/>
              <w:rPr>
                <w:rStyle w:val="apple-style-span"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количество</w:t>
            </w: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ориентировочная стоимостьмлн.руб</w:t>
            </w:r>
          </w:p>
        </w:tc>
        <w:tc>
          <w:tcPr>
            <w:tcW w:w="874" w:type="dxa"/>
            <w:shd w:val="clear" w:color="auto" w:fill="D9D9D9"/>
            <w:textDirection w:val="btLr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Территория участка ,га</w:t>
            </w:r>
          </w:p>
          <w:p w:rsidR="00FB31B5" w:rsidRPr="006D7A86" w:rsidRDefault="00FB31B5" w:rsidP="006D7A86">
            <w:pPr>
              <w:pStyle w:val="web"/>
              <w:spacing w:before="60" w:beforeAutospacing="0" w:afterAutospacing="0"/>
              <w:ind w:left="113" w:right="113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</w:p>
        </w:tc>
      </w:tr>
      <w:tr w:rsidR="00FB31B5" w:rsidTr="006D7A86">
        <w:tc>
          <w:tcPr>
            <w:tcW w:w="3369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lastRenderedPageBreak/>
              <w:t>Станция по борьбе с болезнями животных.</w:t>
            </w:r>
          </w:p>
        </w:tc>
        <w:tc>
          <w:tcPr>
            <w:tcW w:w="801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М</w:t>
            </w:r>
            <w:r w:rsidRPr="006D7A86">
              <w:rPr>
                <w:rStyle w:val="apple-style-sp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05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87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4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  <w:r w:rsidRPr="006D7A86">
              <w:rPr>
                <w:rStyle w:val="apple-style-sp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05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905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74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0,8</w:t>
            </w:r>
          </w:p>
        </w:tc>
      </w:tr>
      <w:tr w:rsidR="00FB31B5" w:rsidTr="006D7A86">
        <w:tc>
          <w:tcPr>
            <w:tcW w:w="3369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Строительство форелевого х</w:t>
            </w:r>
            <w:r w:rsidRPr="006D7A86">
              <w:rPr>
                <w:rStyle w:val="apple-style-span"/>
                <w:color w:val="000000"/>
                <w:sz w:val="22"/>
                <w:szCs w:val="22"/>
              </w:rPr>
              <w:t>о</w:t>
            </w:r>
            <w:r w:rsidRPr="006D7A86">
              <w:rPr>
                <w:rStyle w:val="apple-style-span"/>
                <w:color w:val="000000"/>
                <w:sz w:val="22"/>
                <w:szCs w:val="22"/>
              </w:rPr>
              <w:t>зяйства</w:t>
            </w:r>
          </w:p>
        </w:tc>
        <w:tc>
          <w:tcPr>
            <w:tcW w:w="801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кг/год</w:t>
            </w:r>
          </w:p>
        </w:tc>
        <w:tc>
          <w:tcPr>
            <w:tcW w:w="905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87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  <w:r w:rsidRPr="006D7A86">
              <w:rPr>
                <w:rStyle w:val="apple-style-sp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24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  <w:r w:rsidRPr="006D7A86">
              <w:rPr>
                <w:rStyle w:val="apple-style-sp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05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905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74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1</w:t>
            </w:r>
          </w:p>
        </w:tc>
      </w:tr>
      <w:tr w:rsidR="00FB31B5" w:rsidTr="006D7A86">
        <w:tc>
          <w:tcPr>
            <w:tcW w:w="3369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Строительство ветеринарных участков</w:t>
            </w:r>
          </w:p>
        </w:tc>
        <w:tc>
          <w:tcPr>
            <w:tcW w:w="801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М</w:t>
            </w:r>
            <w:r w:rsidRPr="006D7A86">
              <w:rPr>
                <w:rStyle w:val="apple-style-sp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05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7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24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5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05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74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1</w:t>
            </w:r>
          </w:p>
        </w:tc>
      </w:tr>
      <w:tr w:rsidR="00FB31B5" w:rsidTr="006D7A86">
        <w:tc>
          <w:tcPr>
            <w:tcW w:w="3369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Строительство цеха по прои</w:t>
            </w:r>
            <w:r w:rsidRPr="006D7A86">
              <w:rPr>
                <w:rStyle w:val="apple-style-span"/>
                <w:color w:val="000000"/>
                <w:sz w:val="22"/>
                <w:szCs w:val="22"/>
              </w:rPr>
              <w:t>з</w:t>
            </w:r>
            <w:r w:rsidRPr="006D7A86">
              <w:rPr>
                <w:rStyle w:val="apple-style-span"/>
                <w:color w:val="000000"/>
                <w:sz w:val="22"/>
                <w:szCs w:val="22"/>
              </w:rPr>
              <w:t>водству масла и сыра</w:t>
            </w:r>
          </w:p>
        </w:tc>
        <w:tc>
          <w:tcPr>
            <w:tcW w:w="801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тн/сут</w:t>
            </w:r>
          </w:p>
        </w:tc>
        <w:tc>
          <w:tcPr>
            <w:tcW w:w="905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5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874" w:type="dxa"/>
          </w:tcPr>
          <w:p w:rsidR="00FB31B5" w:rsidRPr="006D7A86" w:rsidRDefault="00FB31B5" w:rsidP="006D7A86">
            <w:pPr>
              <w:pStyle w:val="web"/>
              <w:spacing w:before="60" w:beforeAutospacing="0" w:afterAutospacing="0"/>
              <w:jc w:val="both"/>
              <w:rPr>
                <w:rStyle w:val="apple-style-span"/>
                <w:color w:val="000000"/>
              </w:rPr>
            </w:pPr>
            <w:r w:rsidRPr="006D7A86">
              <w:rPr>
                <w:rStyle w:val="apple-style-span"/>
                <w:color w:val="000000"/>
                <w:sz w:val="22"/>
                <w:szCs w:val="22"/>
              </w:rPr>
              <w:t>0,4</w:t>
            </w:r>
          </w:p>
        </w:tc>
      </w:tr>
    </w:tbl>
    <w:p w:rsidR="00FB31B5" w:rsidRDefault="00FB31B5" w:rsidP="004C5FE4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3.7. Санитарная очистка территории .</w:t>
      </w:r>
    </w:p>
    <w:p w:rsidR="00FB31B5" w:rsidRDefault="00FB31B5" w:rsidP="000C5CED">
      <w:pPr>
        <w:pStyle w:val="8"/>
        <w:keepNext w:val="0"/>
        <w:widowControl w:val="0"/>
        <w:spacing w:before="0"/>
        <w:ind w:firstLine="540"/>
        <w:outlineLvl w:val="7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0C5CED">
        <w:rPr>
          <w:rFonts w:ascii="Times New Roman" w:hAnsi="Times New Roman" w:cs="Times New Roman"/>
          <w:i w:val="0"/>
          <w:iCs w:val="0"/>
          <w:sz w:val="28"/>
          <w:szCs w:val="28"/>
        </w:rPr>
        <w:t>Санитарная очистка территории Итум-Калинского сельского поселения должна обеспечивать во взаимосвязи с системой канализации сбор и утил</w:t>
      </w:r>
      <w:r w:rsidRPr="000C5CED">
        <w:rPr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Pr="000C5CED">
        <w:rPr>
          <w:rFonts w:ascii="Times New Roman" w:hAnsi="Times New Roman" w:cs="Times New Roman"/>
          <w:i w:val="0"/>
          <w:iCs w:val="0"/>
          <w:sz w:val="28"/>
          <w:szCs w:val="28"/>
        </w:rPr>
        <w:t>зацию (удаление, обезвреживание) бытовых и производственных отходов с учетом экологических  и  ресурсосберегающих требований.</w:t>
      </w:r>
    </w:p>
    <w:p w:rsidR="00FB31B5" w:rsidRPr="008E5C4A" w:rsidRDefault="00FB31B5" w:rsidP="008E5C4A"/>
    <w:p w:rsidR="00FB31B5" w:rsidRPr="000C5CED" w:rsidRDefault="00FB31B5" w:rsidP="000C5CED">
      <w:pPr>
        <w:spacing w:before="120" w:after="120"/>
        <w:jc w:val="center"/>
        <w:rPr>
          <w:sz w:val="28"/>
          <w:szCs w:val="28"/>
        </w:rPr>
      </w:pPr>
      <w:r w:rsidRPr="000C5CED">
        <w:rPr>
          <w:sz w:val="28"/>
          <w:szCs w:val="28"/>
        </w:rPr>
        <w:t>Нормы накопления бытовых отходов</w:t>
      </w:r>
      <w:r>
        <w:rPr>
          <w:sz w:val="28"/>
          <w:szCs w:val="28"/>
        </w:rPr>
        <w:t xml:space="preserve"> . СП 42.13330.2011 </w:t>
      </w:r>
    </w:p>
    <w:tbl>
      <w:tblPr>
        <w:tblW w:w="949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480"/>
        <w:gridCol w:w="1458"/>
        <w:gridCol w:w="1560"/>
      </w:tblGrid>
      <w:tr w:rsidR="00FB31B5" w:rsidRPr="008E5C4A" w:rsidTr="003A6631">
        <w:tc>
          <w:tcPr>
            <w:tcW w:w="6480" w:type="dxa"/>
            <w:vMerge w:val="restart"/>
            <w:shd w:val="clear" w:color="auto" w:fill="D9D9D9"/>
            <w:vAlign w:val="center"/>
          </w:tcPr>
          <w:p w:rsidR="00FB31B5" w:rsidRPr="008E5C4A" w:rsidRDefault="00FB31B5" w:rsidP="00A919C6">
            <w:pPr>
              <w:jc w:val="both"/>
              <w:rPr>
                <w:b/>
                <w:bCs/>
              </w:rPr>
            </w:pPr>
            <w:r w:rsidRPr="008E5C4A">
              <w:rPr>
                <w:b/>
                <w:bCs/>
                <w:sz w:val="22"/>
                <w:szCs w:val="22"/>
              </w:rPr>
              <w:t>Бытовые отходы</w:t>
            </w:r>
          </w:p>
        </w:tc>
        <w:tc>
          <w:tcPr>
            <w:tcW w:w="3018" w:type="dxa"/>
            <w:gridSpan w:val="2"/>
            <w:shd w:val="clear" w:color="auto" w:fill="D9D9D9"/>
            <w:vAlign w:val="center"/>
          </w:tcPr>
          <w:p w:rsidR="00FB31B5" w:rsidRPr="008E5C4A" w:rsidRDefault="00FB31B5" w:rsidP="00A919C6">
            <w:pPr>
              <w:jc w:val="center"/>
              <w:rPr>
                <w:b/>
                <w:bCs/>
              </w:rPr>
            </w:pPr>
            <w:r w:rsidRPr="008E5C4A">
              <w:rPr>
                <w:b/>
                <w:bCs/>
                <w:sz w:val="22"/>
                <w:szCs w:val="22"/>
              </w:rPr>
              <w:t>Количество бытовых отх</w:t>
            </w:r>
            <w:r w:rsidRPr="008E5C4A">
              <w:rPr>
                <w:b/>
                <w:bCs/>
                <w:sz w:val="22"/>
                <w:szCs w:val="22"/>
              </w:rPr>
              <w:t>о</w:t>
            </w:r>
            <w:r w:rsidRPr="008E5C4A">
              <w:rPr>
                <w:b/>
                <w:bCs/>
                <w:sz w:val="22"/>
                <w:szCs w:val="22"/>
              </w:rPr>
              <w:t>дов,</w:t>
            </w:r>
          </w:p>
          <w:p w:rsidR="00FB31B5" w:rsidRPr="008E5C4A" w:rsidRDefault="00FB31B5" w:rsidP="00A919C6">
            <w:pPr>
              <w:jc w:val="center"/>
              <w:rPr>
                <w:b/>
                <w:bCs/>
              </w:rPr>
            </w:pPr>
            <w:r w:rsidRPr="008E5C4A">
              <w:rPr>
                <w:b/>
                <w:bCs/>
                <w:sz w:val="22"/>
                <w:szCs w:val="22"/>
              </w:rPr>
              <w:t>чел/год</w:t>
            </w:r>
          </w:p>
        </w:tc>
      </w:tr>
      <w:tr w:rsidR="00FB31B5" w:rsidRPr="00992546" w:rsidTr="003A6631">
        <w:tc>
          <w:tcPr>
            <w:tcW w:w="6480" w:type="dxa"/>
            <w:vMerge/>
            <w:shd w:val="clear" w:color="auto" w:fill="D9D9D9"/>
            <w:vAlign w:val="center"/>
          </w:tcPr>
          <w:p w:rsidR="00FB31B5" w:rsidRPr="00F0324E" w:rsidRDefault="00FB31B5" w:rsidP="00A919C6">
            <w:pPr>
              <w:jc w:val="center"/>
              <w:rPr>
                <w:b/>
                <w:bCs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FB31B5" w:rsidRPr="00F0324E" w:rsidRDefault="00FB31B5" w:rsidP="00A919C6">
            <w:pPr>
              <w:jc w:val="center"/>
              <w:rPr>
                <w:b/>
                <w:bCs/>
              </w:rPr>
            </w:pPr>
            <w:r w:rsidRPr="00F0324E">
              <w:rPr>
                <w:b/>
                <w:bCs/>
              </w:rPr>
              <w:t>кг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FB31B5" w:rsidRPr="00F0324E" w:rsidRDefault="00FB31B5" w:rsidP="00A919C6">
            <w:pPr>
              <w:jc w:val="center"/>
              <w:rPr>
                <w:b/>
                <w:bCs/>
              </w:rPr>
            </w:pPr>
            <w:r w:rsidRPr="00F0324E">
              <w:rPr>
                <w:b/>
                <w:bCs/>
              </w:rPr>
              <w:t>л</w:t>
            </w:r>
          </w:p>
        </w:tc>
      </w:tr>
      <w:tr w:rsidR="00FB31B5" w:rsidRPr="00992546" w:rsidTr="003A6631">
        <w:tc>
          <w:tcPr>
            <w:tcW w:w="6480" w:type="dxa"/>
            <w:tcBorders>
              <w:bottom w:val="nil"/>
            </w:tcBorders>
          </w:tcPr>
          <w:p w:rsidR="00FB31B5" w:rsidRPr="00504B55" w:rsidRDefault="00FB31B5" w:rsidP="00A919C6">
            <w:pPr>
              <w:rPr>
                <w:bCs/>
              </w:rPr>
            </w:pPr>
            <w:r w:rsidRPr="00504B55">
              <w:rPr>
                <w:bCs/>
                <w:sz w:val="22"/>
                <w:szCs w:val="22"/>
              </w:rPr>
              <w:t xml:space="preserve">Твердые: </w:t>
            </w:r>
          </w:p>
          <w:p w:rsidR="00FB31B5" w:rsidRPr="00504B55" w:rsidRDefault="00FB31B5" w:rsidP="00A919C6">
            <w:pPr>
              <w:rPr>
                <w:bCs/>
              </w:rPr>
            </w:pPr>
          </w:p>
        </w:tc>
        <w:tc>
          <w:tcPr>
            <w:tcW w:w="1458" w:type="dxa"/>
            <w:tcBorders>
              <w:bottom w:val="nil"/>
            </w:tcBorders>
          </w:tcPr>
          <w:p w:rsidR="00FB31B5" w:rsidRPr="00504B55" w:rsidRDefault="00FB31B5" w:rsidP="00A919C6">
            <w:pPr>
              <w:rPr>
                <w:bCs/>
              </w:rPr>
            </w:pPr>
            <w:r w:rsidRPr="00504B55">
              <w:rPr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bottom w:val="nil"/>
            </w:tcBorders>
          </w:tcPr>
          <w:p w:rsidR="00FB31B5" w:rsidRPr="00504B55" w:rsidRDefault="00FB31B5" w:rsidP="00A919C6">
            <w:pPr>
              <w:rPr>
                <w:bCs/>
              </w:rPr>
            </w:pPr>
            <w:r w:rsidRPr="00504B55">
              <w:rPr>
                <w:bCs/>
                <w:sz w:val="22"/>
                <w:szCs w:val="22"/>
              </w:rPr>
              <w:t xml:space="preserve">  </w:t>
            </w:r>
          </w:p>
        </w:tc>
      </w:tr>
      <w:tr w:rsidR="00FB31B5" w:rsidRPr="00992546" w:rsidTr="003A6631">
        <w:tc>
          <w:tcPr>
            <w:tcW w:w="6480" w:type="dxa"/>
            <w:tcBorders>
              <w:top w:val="nil"/>
              <w:bottom w:val="nil"/>
            </w:tcBorders>
          </w:tcPr>
          <w:p w:rsidR="00FB31B5" w:rsidRPr="00504B55" w:rsidRDefault="00FB31B5" w:rsidP="00A919C6">
            <w:pPr>
              <w:rPr>
                <w:bCs/>
              </w:rPr>
            </w:pPr>
            <w:r w:rsidRPr="00504B55">
              <w:rPr>
                <w:bCs/>
                <w:sz w:val="22"/>
                <w:szCs w:val="22"/>
              </w:rPr>
              <w:t xml:space="preserve">Общее количество по поселению с учетом общественных зданий </w:t>
            </w:r>
          </w:p>
          <w:p w:rsidR="00FB31B5" w:rsidRPr="00504B55" w:rsidRDefault="00FB31B5" w:rsidP="00A919C6">
            <w:pPr>
              <w:rPr>
                <w:bCs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FB31B5" w:rsidRPr="00504B55" w:rsidRDefault="00FB31B5" w:rsidP="00A919C6">
            <w:pPr>
              <w:jc w:val="center"/>
              <w:rPr>
                <w:bCs/>
              </w:rPr>
            </w:pPr>
            <w:r w:rsidRPr="00504B55">
              <w:rPr>
                <w:bCs/>
                <w:sz w:val="22"/>
                <w:szCs w:val="22"/>
              </w:rPr>
              <w:t xml:space="preserve">280–300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B31B5" w:rsidRPr="00504B55" w:rsidRDefault="00FB31B5" w:rsidP="00A919C6">
            <w:pPr>
              <w:jc w:val="center"/>
              <w:rPr>
                <w:bCs/>
              </w:rPr>
            </w:pPr>
            <w:r w:rsidRPr="00504B55">
              <w:rPr>
                <w:bCs/>
                <w:sz w:val="22"/>
                <w:szCs w:val="22"/>
              </w:rPr>
              <w:t xml:space="preserve">1400–1500 </w:t>
            </w:r>
          </w:p>
        </w:tc>
      </w:tr>
      <w:tr w:rsidR="00FB31B5" w:rsidRPr="00992546" w:rsidTr="003A6631">
        <w:tc>
          <w:tcPr>
            <w:tcW w:w="6480" w:type="dxa"/>
            <w:tcBorders>
              <w:top w:val="nil"/>
              <w:bottom w:val="nil"/>
            </w:tcBorders>
          </w:tcPr>
          <w:p w:rsidR="00FB31B5" w:rsidRPr="00504B55" w:rsidRDefault="00FB31B5" w:rsidP="00A919C6">
            <w:pPr>
              <w:rPr>
                <w:bCs/>
              </w:rPr>
            </w:pPr>
            <w:r w:rsidRPr="00504B55">
              <w:rPr>
                <w:bCs/>
                <w:sz w:val="22"/>
                <w:szCs w:val="22"/>
              </w:rPr>
              <w:t>Жидкие из выгребов (при отсутствии канализации)</w:t>
            </w:r>
          </w:p>
          <w:p w:rsidR="00FB31B5" w:rsidRPr="00504B55" w:rsidRDefault="00FB31B5" w:rsidP="00A919C6">
            <w:pPr>
              <w:rPr>
                <w:bCs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FB31B5" w:rsidRPr="00504B55" w:rsidRDefault="00FB31B5" w:rsidP="00A919C6">
            <w:pPr>
              <w:jc w:val="center"/>
              <w:rPr>
                <w:bCs/>
              </w:rPr>
            </w:pPr>
            <w:r w:rsidRPr="00504B55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B31B5" w:rsidRPr="00504B55" w:rsidRDefault="00FB31B5" w:rsidP="00A919C6">
            <w:pPr>
              <w:jc w:val="center"/>
              <w:rPr>
                <w:bCs/>
              </w:rPr>
            </w:pPr>
            <w:r w:rsidRPr="00504B55">
              <w:rPr>
                <w:bCs/>
                <w:sz w:val="22"/>
                <w:szCs w:val="22"/>
              </w:rPr>
              <w:t xml:space="preserve">2000–3500 </w:t>
            </w:r>
          </w:p>
        </w:tc>
      </w:tr>
    </w:tbl>
    <w:p w:rsidR="00FB31B5" w:rsidRPr="00504B55" w:rsidRDefault="00FB31B5" w:rsidP="002A3F84">
      <w:pPr>
        <w:spacing w:before="120" w:after="120"/>
        <w:jc w:val="both"/>
        <w:rPr>
          <w:sz w:val="28"/>
          <w:szCs w:val="28"/>
        </w:rPr>
      </w:pPr>
      <w:r w:rsidRPr="00504B55">
        <w:rPr>
          <w:iCs/>
          <w:sz w:val="28"/>
          <w:szCs w:val="28"/>
        </w:rPr>
        <w:t>Количество бытовых отходов сельского поселения определяется по расчету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1272"/>
        <w:gridCol w:w="1873"/>
        <w:gridCol w:w="1873"/>
        <w:gridCol w:w="1873"/>
      </w:tblGrid>
      <w:tr w:rsidR="00FB31B5" w:rsidTr="006D7A86">
        <w:trPr>
          <w:trHeight w:val="1153"/>
        </w:trPr>
        <w:tc>
          <w:tcPr>
            <w:tcW w:w="2571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b/>
              </w:rPr>
            </w:pPr>
          </w:p>
          <w:p w:rsidR="00FB31B5" w:rsidRPr="006D7A86" w:rsidRDefault="00FB31B5" w:rsidP="006D7A86">
            <w:pPr>
              <w:jc w:val="center"/>
              <w:rPr>
                <w:b/>
              </w:rPr>
            </w:pPr>
            <w:r w:rsidRPr="006D7A86">
              <w:rPr>
                <w:b/>
                <w:sz w:val="22"/>
                <w:szCs w:val="22"/>
              </w:rPr>
              <w:t>Бытовые отходы</w:t>
            </w:r>
          </w:p>
        </w:tc>
        <w:tc>
          <w:tcPr>
            <w:tcW w:w="1272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b/>
              </w:rPr>
            </w:pPr>
          </w:p>
          <w:p w:rsidR="00FB31B5" w:rsidRPr="006D7A86" w:rsidRDefault="00FB31B5" w:rsidP="006D7A86">
            <w:pPr>
              <w:jc w:val="center"/>
              <w:rPr>
                <w:b/>
              </w:rPr>
            </w:pPr>
            <w:r w:rsidRPr="006D7A86">
              <w:rPr>
                <w:b/>
                <w:sz w:val="22"/>
                <w:szCs w:val="22"/>
              </w:rPr>
              <w:t>Единица</w:t>
            </w:r>
          </w:p>
          <w:p w:rsidR="00FB31B5" w:rsidRPr="006D7A86" w:rsidRDefault="00FB31B5" w:rsidP="006D7A86">
            <w:pPr>
              <w:jc w:val="center"/>
              <w:rPr>
                <w:b/>
              </w:rPr>
            </w:pPr>
            <w:r w:rsidRPr="006D7A86">
              <w:rPr>
                <w:b/>
                <w:sz w:val="22"/>
                <w:szCs w:val="22"/>
              </w:rPr>
              <w:t>измерения</w:t>
            </w:r>
          </w:p>
        </w:tc>
        <w:tc>
          <w:tcPr>
            <w:tcW w:w="1873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b/>
              </w:rPr>
            </w:pPr>
            <w:r w:rsidRPr="006D7A86">
              <w:rPr>
                <w:b/>
                <w:sz w:val="22"/>
                <w:szCs w:val="22"/>
              </w:rPr>
              <w:t>Количество б</w:t>
            </w:r>
            <w:r w:rsidRPr="006D7A86">
              <w:rPr>
                <w:b/>
                <w:sz w:val="22"/>
                <w:szCs w:val="22"/>
              </w:rPr>
              <w:t>ы</w:t>
            </w:r>
            <w:r w:rsidRPr="006D7A86">
              <w:rPr>
                <w:b/>
                <w:sz w:val="22"/>
                <w:szCs w:val="22"/>
              </w:rPr>
              <w:t>товых отходов</w:t>
            </w:r>
          </w:p>
          <w:p w:rsidR="00FB31B5" w:rsidRPr="006D7A86" w:rsidRDefault="00FB31B5" w:rsidP="006D7A86">
            <w:pPr>
              <w:jc w:val="center"/>
              <w:rPr>
                <w:b/>
              </w:rPr>
            </w:pPr>
            <w:r w:rsidRPr="006D7A86">
              <w:rPr>
                <w:b/>
                <w:sz w:val="22"/>
                <w:szCs w:val="22"/>
              </w:rPr>
              <w:t>2011</w:t>
            </w:r>
          </w:p>
          <w:p w:rsidR="00FB31B5" w:rsidRPr="006D7A86" w:rsidRDefault="00FB31B5" w:rsidP="006D7A86">
            <w:pPr>
              <w:jc w:val="center"/>
              <w:rPr>
                <w:b/>
              </w:rPr>
            </w:pPr>
            <w:r w:rsidRPr="006D7A86">
              <w:rPr>
                <w:b/>
                <w:sz w:val="22"/>
                <w:szCs w:val="22"/>
              </w:rPr>
              <w:t>всего/год</w:t>
            </w:r>
          </w:p>
        </w:tc>
        <w:tc>
          <w:tcPr>
            <w:tcW w:w="1873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b/>
              </w:rPr>
            </w:pPr>
            <w:r w:rsidRPr="006D7A86">
              <w:rPr>
                <w:b/>
                <w:sz w:val="22"/>
                <w:szCs w:val="22"/>
              </w:rPr>
              <w:t>Количество б</w:t>
            </w:r>
            <w:r w:rsidRPr="006D7A86">
              <w:rPr>
                <w:b/>
                <w:sz w:val="22"/>
                <w:szCs w:val="22"/>
              </w:rPr>
              <w:t>ы</w:t>
            </w:r>
            <w:r w:rsidRPr="006D7A86">
              <w:rPr>
                <w:b/>
                <w:sz w:val="22"/>
                <w:szCs w:val="22"/>
              </w:rPr>
              <w:t>товых отходов</w:t>
            </w:r>
          </w:p>
          <w:p w:rsidR="00FB31B5" w:rsidRPr="006D7A86" w:rsidRDefault="00FB31B5" w:rsidP="006D7A86">
            <w:pPr>
              <w:jc w:val="center"/>
              <w:rPr>
                <w:b/>
              </w:rPr>
            </w:pPr>
            <w:r w:rsidRPr="006D7A86">
              <w:rPr>
                <w:b/>
                <w:sz w:val="22"/>
                <w:szCs w:val="22"/>
              </w:rPr>
              <w:t>2014</w:t>
            </w:r>
          </w:p>
          <w:p w:rsidR="00FB31B5" w:rsidRPr="006D7A86" w:rsidRDefault="00FB31B5" w:rsidP="006D7A86">
            <w:pPr>
              <w:jc w:val="center"/>
              <w:rPr>
                <w:b/>
              </w:rPr>
            </w:pPr>
            <w:r w:rsidRPr="006D7A86">
              <w:rPr>
                <w:b/>
                <w:sz w:val="22"/>
                <w:szCs w:val="22"/>
              </w:rPr>
              <w:t>всего/год</w:t>
            </w:r>
          </w:p>
        </w:tc>
        <w:tc>
          <w:tcPr>
            <w:tcW w:w="1873" w:type="dxa"/>
            <w:shd w:val="clear" w:color="auto" w:fill="D9D9D9"/>
          </w:tcPr>
          <w:p w:rsidR="00FB31B5" w:rsidRPr="006D7A86" w:rsidRDefault="00FB31B5" w:rsidP="006D7A86">
            <w:pPr>
              <w:jc w:val="center"/>
              <w:rPr>
                <w:b/>
              </w:rPr>
            </w:pPr>
            <w:r w:rsidRPr="006D7A86">
              <w:rPr>
                <w:b/>
                <w:sz w:val="22"/>
                <w:szCs w:val="22"/>
              </w:rPr>
              <w:t>Количество б</w:t>
            </w:r>
            <w:r w:rsidRPr="006D7A86">
              <w:rPr>
                <w:b/>
                <w:sz w:val="22"/>
                <w:szCs w:val="22"/>
              </w:rPr>
              <w:t>ы</w:t>
            </w:r>
            <w:r w:rsidRPr="006D7A86">
              <w:rPr>
                <w:b/>
                <w:sz w:val="22"/>
                <w:szCs w:val="22"/>
              </w:rPr>
              <w:t>товых отходов</w:t>
            </w:r>
          </w:p>
          <w:p w:rsidR="00FB31B5" w:rsidRPr="006D7A86" w:rsidRDefault="00FB31B5" w:rsidP="006D7A86">
            <w:pPr>
              <w:jc w:val="center"/>
              <w:rPr>
                <w:b/>
              </w:rPr>
            </w:pPr>
            <w:r w:rsidRPr="006D7A86">
              <w:rPr>
                <w:b/>
                <w:sz w:val="22"/>
                <w:szCs w:val="22"/>
              </w:rPr>
              <w:t>2032</w:t>
            </w:r>
          </w:p>
          <w:p w:rsidR="00FB31B5" w:rsidRPr="006D7A86" w:rsidRDefault="00FB31B5" w:rsidP="006D7A86">
            <w:pPr>
              <w:jc w:val="center"/>
              <w:rPr>
                <w:b/>
              </w:rPr>
            </w:pPr>
            <w:r w:rsidRPr="006D7A86">
              <w:rPr>
                <w:b/>
                <w:sz w:val="22"/>
                <w:szCs w:val="22"/>
              </w:rPr>
              <w:t>всего/год</w:t>
            </w:r>
          </w:p>
        </w:tc>
      </w:tr>
      <w:tr w:rsidR="00FB31B5" w:rsidTr="006D7A86">
        <w:tc>
          <w:tcPr>
            <w:tcW w:w="2571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Твердые бытовые отх</w:t>
            </w:r>
            <w:r w:rsidRPr="006D7A86">
              <w:rPr>
                <w:sz w:val="22"/>
                <w:szCs w:val="22"/>
              </w:rPr>
              <w:t>о</w:t>
            </w:r>
            <w:r w:rsidRPr="006D7A86">
              <w:rPr>
                <w:sz w:val="22"/>
                <w:szCs w:val="22"/>
              </w:rPr>
              <w:t>ды ТБО</w:t>
            </w:r>
          </w:p>
        </w:tc>
        <w:tc>
          <w:tcPr>
            <w:tcW w:w="1272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тн.</w:t>
            </w:r>
          </w:p>
        </w:tc>
        <w:tc>
          <w:tcPr>
            <w:tcW w:w="1873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301,8</w:t>
            </w:r>
          </w:p>
        </w:tc>
        <w:tc>
          <w:tcPr>
            <w:tcW w:w="1873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338,7</w:t>
            </w:r>
          </w:p>
        </w:tc>
        <w:tc>
          <w:tcPr>
            <w:tcW w:w="1873" w:type="dxa"/>
          </w:tcPr>
          <w:p w:rsidR="00FB31B5" w:rsidRPr="006D7A86" w:rsidRDefault="00FB31B5" w:rsidP="006D7A86">
            <w:pPr>
              <w:jc w:val="center"/>
            </w:pPr>
          </w:p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400,2</w:t>
            </w:r>
          </w:p>
        </w:tc>
      </w:tr>
      <w:tr w:rsidR="00FB31B5" w:rsidTr="006D7A86">
        <w:tc>
          <w:tcPr>
            <w:tcW w:w="2571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Жидкие из выгребов</w:t>
            </w:r>
          </w:p>
        </w:tc>
        <w:tc>
          <w:tcPr>
            <w:tcW w:w="1272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тыс.л</w:t>
            </w:r>
          </w:p>
        </w:tc>
        <w:tc>
          <w:tcPr>
            <w:tcW w:w="1873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3521</w:t>
            </w:r>
          </w:p>
        </w:tc>
        <w:tc>
          <w:tcPr>
            <w:tcW w:w="1873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3951</w:t>
            </w:r>
          </w:p>
        </w:tc>
        <w:tc>
          <w:tcPr>
            <w:tcW w:w="1873" w:type="dxa"/>
          </w:tcPr>
          <w:p w:rsidR="00FB31B5" w:rsidRPr="006D7A86" w:rsidRDefault="00FB31B5" w:rsidP="006D7A86">
            <w:pPr>
              <w:jc w:val="center"/>
            </w:pPr>
            <w:r w:rsidRPr="006D7A86">
              <w:rPr>
                <w:sz w:val="22"/>
                <w:szCs w:val="22"/>
              </w:rPr>
              <w:t>4669</w:t>
            </w:r>
          </w:p>
        </w:tc>
      </w:tr>
    </w:tbl>
    <w:p w:rsidR="00FB31B5" w:rsidRDefault="00FB31B5" w:rsidP="002A3F84">
      <w:pPr>
        <w:jc w:val="both"/>
        <w:rPr>
          <w:sz w:val="28"/>
          <w:szCs w:val="28"/>
        </w:rPr>
      </w:pPr>
    </w:p>
    <w:p w:rsidR="00FB31B5" w:rsidRPr="008E5C4A" w:rsidRDefault="00FB31B5" w:rsidP="008E5C4A">
      <w:pPr>
        <w:shd w:val="clear" w:color="auto" w:fill="FFFFFF"/>
        <w:tabs>
          <w:tab w:val="left" w:pos="993"/>
        </w:tabs>
        <w:spacing w:before="120" w:after="120"/>
        <w:jc w:val="both"/>
        <w:rPr>
          <w:sz w:val="28"/>
          <w:szCs w:val="28"/>
        </w:rPr>
      </w:pPr>
      <w:r w:rsidRPr="008E5C4A">
        <w:rPr>
          <w:sz w:val="28"/>
          <w:szCs w:val="28"/>
        </w:rPr>
        <w:t>В план мероприятий по  санитарной очистки территорий Итум-Калинского с.п. должны войти следующие основные мероприятия:</w:t>
      </w:r>
    </w:p>
    <w:p w:rsidR="00FB31B5" w:rsidRPr="008E5C4A" w:rsidRDefault="00FB31B5" w:rsidP="00D75D77">
      <w:pPr>
        <w:pStyle w:val="a6"/>
        <w:numPr>
          <w:ilvl w:val="2"/>
          <w:numId w:val="29"/>
        </w:numPr>
        <w:shd w:val="clear" w:color="auto" w:fill="FFFFFF"/>
        <w:tabs>
          <w:tab w:val="left" w:pos="993"/>
        </w:tabs>
        <w:spacing w:before="120" w:after="120" w:line="240" w:lineRule="auto"/>
        <w:rPr>
          <w:sz w:val="28"/>
          <w:szCs w:val="28"/>
        </w:rPr>
      </w:pPr>
      <w:r w:rsidRPr="008E5C4A">
        <w:rPr>
          <w:sz w:val="28"/>
          <w:szCs w:val="28"/>
        </w:rPr>
        <w:lastRenderedPageBreak/>
        <w:t>Создание муниципальной нормативно-правовой базы по обращению с отходами производства и потребления:</w:t>
      </w:r>
    </w:p>
    <w:p w:rsidR="00FB31B5" w:rsidRPr="008E5C4A" w:rsidRDefault="00FB31B5" w:rsidP="00D75D77">
      <w:pPr>
        <w:numPr>
          <w:ilvl w:val="0"/>
          <w:numId w:val="28"/>
        </w:numPr>
        <w:shd w:val="clear" w:color="auto" w:fill="FFFFFF"/>
        <w:tabs>
          <w:tab w:val="left" w:pos="993"/>
        </w:tabs>
        <w:spacing w:before="120" w:after="120"/>
        <w:jc w:val="both"/>
        <w:rPr>
          <w:sz w:val="28"/>
          <w:szCs w:val="28"/>
        </w:rPr>
      </w:pPr>
      <w:r w:rsidRPr="008E5C4A">
        <w:rPr>
          <w:sz w:val="28"/>
          <w:szCs w:val="28"/>
        </w:rPr>
        <w:t>Разработка муниципальных нормативных правовых актов, регламе</w:t>
      </w:r>
      <w:r w:rsidRPr="008E5C4A">
        <w:rPr>
          <w:sz w:val="28"/>
          <w:szCs w:val="28"/>
        </w:rPr>
        <w:t>н</w:t>
      </w:r>
      <w:r w:rsidRPr="008E5C4A">
        <w:rPr>
          <w:sz w:val="28"/>
          <w:szCs w:val="28"/>
        </w:rPr>
        <w:t>тирующих порядок организации обращения с отходами на территории сельского поселения:</w:t>
      </w:r>
    </w:p>
    <w:p w:rsidR="00FB31B5" w:rsidRPr="008E5C4A" w:rsidRDefault="00FB31B5" w:rsidP="00D75D77">
      <w:pPr>
        <w:numPr>
          <w:ilvl w:val="0"/>
          <w:numId w:val="28"/>
        </w:numPr>
        <w:shd w:val="clear" w:color="auto" w:fill="FFFFFF"/>
        <w:tabs>
          <w:tab w:val="left" w:pos="993"/>
        </w:tabs>
        <w:spacing w:before="120" w:after="120"/>
        <w:jc w:val="both"/>
        <w:rPr>
          <w:sz w:val="28"/>
          <w:szCs w:val="28"/>
        </w:rPr>
      </w:pPr>
      <w:r w:rsidRPr="008E5C4A">
        <w:rPr>
          <w:sz w:val="28"/>
          <w:szCs w:val="28"/>
        </w:rPr>
        <w:t>порядок обращения с отходами производства и потребления;</w:t>
      </w:r>
    </w:p>
    <w:p w:rsidR="00FB31B5" w:rsidRPr="008E5C4A" w:rsidRDefault="00FB31B5" w:rsidP="00D75D77">
      <w:pPr>
        <w:numPr>
          <w:ilvl w:val="0"/>
          <w:numId w:val="28"/>
        </w:numPr>
        <w:shd w:val="clear" w:color="auto" w:fill="FFFFFF"/>
        <w:tabs>
          <w:tab w:val="left" w:pos="993"/>
        </w:tabs>
        <w:spacing w:before="120" w:after="120"/>
        <w:jc w:val="both"/>
        <w:rPr>
          <w:sz w:val="28"/>
          <w:szCs w:val="28"/>
        </w:rPr>
      </w:pPr>
      <w:r w:rsidRPr="008E5C4A">
        <w:rPr>
          <w:sz w:val="28"/>
          <w:szCs w:val="28"/>
        </w:rPr>
        <w:t>порядок обращения с опасными отходами (1-3 класс);</w:t>
      </w:r>
    </w:p>
    <w:p w:rsidR="00FB31B5" w:rsidRPr="008E5C4A" w:rsidRDefault="00FB31B5" w:rsidP="00D75D77">
      <w:pPr>
        <w:numPr>
          <w:ilvl w:val="0"/>
          <w:numId w:val="28"/>
        </w:numPr>
        <w:shd w:val="clear" w:color="auto" w:fill="FFFFFF"/>
        <w:tabs>
          <w:tab w:val="left" w:pos="993"/>
        </w:tabs>
        <w:spacing w:before="120" w:after="120"/>
        <w:jc w:val="both"/>
        <w:rPr>
          <w:sz w:val="28"/>
          <w:szCs w:val="28"/>
        </w:rPr>
      </w:pPr>
      <w:r w:rsidRPr="008E5C4A">
        <w:rPr>
          <w:sz w:val="28"/>
          <w:szCs w:val="28"/>
        </w:rPr>
        <w:t>порядок обращения с отходами строительства и слома;</w:t>
      </w:r>
    </w:p>
    <w:p w:rsidR="00FB31B5" w:rsidRDefault="00FB31B5" w:rsidP="00D75D77">
      <w:pPr>
        <w:numPr>
          <w:ilvl w:val="0"/>
          <w:numId w:val="28"/>
        </w:numPr>
        <w:shd w:val="clear" w:color="auto" w:fill="FFFFFF"/>
        <w:tabs>
          <w:tab w:val="left" w:pos="993"/>
        </w:tabs>
        <w:spacing w:before="120" w:after="120"/>
        <w:jc w:val="both"/>
        <w:rPr>
          <w:sz w:val="28"/>
          <w:szCs w:val="28"/>
        </w:rPr>
      </w:pPr>
      <w:r w:rsidRPr="008E5C4A">
        <w:rPr>
          <w:sz w:val="28"/>
          <w:szCs w:val="28"/>
        </w:rPr>
        <w:t>порядок сбора, временного хранения, транспортировки бытовых о</w:t>
      </w:r>
      <w:r w:rsidRPr="008E5C4A">
        <w:rPr>
          <w:sz w:val="28"/>
          <w:szCs w:val="28"/>
        </w:rPr>
        <w:t>т</w:t>
      </w:r>
      <w:r w:rsidRPr="008E5C4A">
        <w:rPr>
          <w:sz w:val="28"/>
          <w:szCs w:val="28"/>
        </w:rPr>
        <w:t>ходов .</w:t>
      </w:r>
    </w:p>
    <w:p w:rsidR="00FB31B5" w:rsidRPr="008E5C4A" w:rsidRDefault="00FB31B5" w:rsidP="00B664FB">
      <w:pPr>
        <w:shd w:val="clear" w:color="auto" w:fill="FFFFFF"/>
        <w:tabs>
          <w:tab w:val="left" w:pos="993"/>
        </w:tabs>
        <w:spacing w:before="120" w:after="120"/>
        <w:jc w:val="both"/>
        <w:rPr>
          <w:sz w:val="28"/>
          <w:szCs w:val="28"/>
        </w:rPr>
      </w:pPr>
    </w:p>
    <w:p w:rsidR="00FB31B5" w:rsidRPr="00D9359F" w:rsidRDefault="00FB31B5" w:rsidP="00DE4A60">
      <w:pPr>
        <w:pStyle w:val="a6"/>
        <w:shd w:val="clear" w:color="auto" w:fill="FFFFFF"/>
        <w:ind w:left="720" w:firstLine="0"/>
        <w:jc w:val="center"/>
        <w:rPr>
          <w:bCs/>
          <w:sz w:val="28"/>
          <w:szCs w:val="28"/>
        </w:rPr>
      </w:pPr>
      <w:r w:rsidRPr="00D9359F">
        <w:rPr>
          <w:bCs/>
          <w:sz w:val="28"/>
          <w:szCs w:val="28"/>
        </w:rPr>
        <w:t xml:space="preserve">Перечень мероприятий  для  санитарной очистки на территории </w:t>
      </w:r>
    </w:p>
    <w:p w:rsidR="00FB31B5" w:rsidRPr="00D9359F" w:rsidRDefault="00FB31B5" w:rsidP="00DE4A60">
      <w:pPr>
        <w:pStyle w:val="a6"/>
        <w:shd w:val="clear" w:color="auto" w:fill="FFFFFF"/>
        <w:ind w:left="720" w:firstLine="0"/>
        <w:jc w:val="center"/>
        <w:rPr>
          <w:bCs/>
          <w:sz w:val="28"/>
          <w:szCs w:val="28"/>
        </w:rPr>
      </w:pPr>
      <w:r w:rsidRPr="00D9359F">
        <w:rPr>
          <w:bCs/>
          <w:sz w:val="28"/>
          <w:szCs w:val="28"/>
        </w:rPr>
        <w:t>Итум-Калинского сельского поселения.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1417"/>
        <w:gridCol w:w="2552"/>
        <w:gridCol w:w="2374"/>
      </w:tblGrid>
      <w:tr w:rsidR="00FB31B5" w:rsidTr="006D7A86">
        <w:trPr>
          <w:trHeight w:val="1508"/>
        </w:trPr>
        <w:tc>
          <w:tcPr>
            <w:tcW w:w="3227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417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2552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Срок исполнения    2011-2014год</w:t>
            </w:r>
          </w:p>
        </w:tc>
        <w:tc>
          <w:tcPr>
            <w:tcW w:w="2374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Срок исполнения 2014-2032 год</w:t>
            </w:r>
          </w:p>
        </w:tc>
      </w:tr>
      <w:tr w:rsidR="00FB31B5" w:rsidTr="006D7A86">
        <w:tc>
          <w:tcPr>
            <w:tcW w:w="322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bCs/>
                <w:sz w:val="22"/>
                <w:szCs w:val="22"/>
              </w:rPr>
              <w:t>Сбор, транспортирование  ТБО: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B5" w:rsidTr="006D7A86">
        <w:tc>
          <w:tcPr>
            <w:tcW w:w="322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sz w:val="20"/>
                <w:szCs w:val="20"/>
              </w:rPr>
              <w:t>Приобретение  контейнеров(0,75 м</w:t>
            </w:r>
            <w:r w:rsidRPr="006D7A86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6D7A86">
              <w:rPr>
                <w:rFonts w:cs="Arial"/>
                <w:sz w:val="20"/>
                <w:szCs w:val="20"/>
              </w:rPr>
              <w:t xml:space="preserve"> );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FB31B5" w:rsidTr="006D7A86">
        <w:tc>
          <w:tcPr>
            <w:tcW w:w="322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sz w:val="20"/>
                <w:szCs w:val="20"/>
              </w:rPr>
              <w:t>Обустройство контейнерных площадок для ТБО;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FB31B5" w:rsidTr="006D7A86">
        <w:tc>
          <w:tcPr>
            <w:tcW w:w="322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sz w:val="20"/>
                <w:szCs w:val="20"/>
              </w:rPr>
              <w:t>Приобретение машины для мойки контейнеров ТГ-100;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FB31B5" w:rsidTr="006D7A86">
        <w:tc>
          <w:tcPr>
            <w:tcW w:w="322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sz w:val="20"/>
                <w:szCs w:val="20"/>
              </w:rPr>
              <w:t>Приобретение мусоровозов.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FB31B5" w:rsidTr="006D7A86">
        <w:tc>
          <w:tcPr>
            <w:tcW w:w="3227" w:type="dxa"/>
            <w:vAlign w:val="center"/>
          </w:tcPr>
          <w:p w:rsidR="00FB31B5" w:rsidRPr="006D7A86" w:rsidRDefault="00FB31B5" w:rsidP="006D7A86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A86">
              <w:rPr>
                <w:rFonts w:ascii="Arial" w:hAnsi="Arial" w:cs="Arial"/>
                <w:b/>
                <w:bCs/>
                <w:sz w:val="20"/>
                <w:szCs w:val="20"/>
              </w:rPr>
              <w:t>Транспортирование и обезвреживание ЖБО: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B5" w:rsidTr="006D7A86">
        <w:tc>
          <w:tcPr>
            <w:tcW w:w="322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sz w:val="20"/>
                <w:szCs w:val="20"/>
              </w:rPr>
              <w:t>Приобретение вакуумных машин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FB31B5" w:rsidTr="006D7A86">
        <w:tc>
          <w:tcPr>
            <w:tcW w:w="322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b/>
                <w:bCs/>
                <w:sz w:val="20"/>
                <w:szCs w:val="20"/>
              </w:rPr>
              <w:t>Механизированная уборка территорий: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B5" w:rsidTr="006D7A86">
        <w:tc>
          <w:tcPr>
            <w:tcW w:w="322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sz w:val="20"/>
                <w:szCs w:val="20"/>
              </w:rPr>
              <w:t>Приобретение комбинированных машин</w:t>
            </w:r>
          </w:p>
        </w:tc>
        <w:tc>
          <w:tcPr>
            <w:tcW w:w="1417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</w:tbl>
    <w:p w:rsidR="00FB31B5" w:rsidRDefault="00FB31B5" w:rsidP="00824012">
      <w:pPr>
        <w:pStyle w:val="11"/>
        <w:spacing w:before="1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31B5" w:rsidRDefault="00FB31B5" w:rsidP="00824012">
      <w:pPr>
        <w:pStyle w:val="11"/>
        <w:spacing w:before="1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31B5" w:rsidRDefault="00FB31B5" w:rsidP="006461EF">
      <w:pPr>
        <w:pStyle w:val="11"/>
        <w:spacing w:before="120"/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6461EF">
        <w:rPr>
          <w:rFonts w:ascii="Times New Roman" w:hAnsi="Times New Roman"/>
          <w:bCs/>
          <w:sz w:val="28"/>
          <w:szCs w:val="28"/>
        </w:rPr>
        <w:t xml:space="preserve">Ориентировочные капиталовложения в систему санитарной очистки на </w:t>
      </w:r>
      <w:r w:rsidRPr="006461EF">
        <w:rPr>
          <w:rFonts w:ascii="Times New Roman" w:hAnsi="Times New Roman"/>
          <w:bCs/>
          <w:sz w:val="28"/>
          <w:szCs w:val="28"/>
        </w:rPr>
        <w:lastRenderedPageBreak/>
        <w:t xml:space="preserve">территории </w:t>
      </w:r>
      <w:r w:rsidRPr="00D9359F">
        <w:rPr>
          <w:rFonts w:ascii="Times New Roman" w:hAnsi="Times New Roman"/>
          <w:bCs/>
          <w:sz w:val="28"/>
          <w:szCs w:val="28"/>
        </w:rPr>
        <w:t>Итум-Калинского сельского поселения</w:t>
      </w:r>
      <w:r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1275"/>
        <w:gridCol w:w="2552"/>
        <w:gridCol w:w="2374"/>
      </w:tblGrid>
      <w:tr w:rsidR="00FB31B5" w:rsidRPr="00D9359F" w:rsidTr="006D7A86">
        <w:trPr>
          <w:trHeight w:val="1508"/>
        </w:trPr>
        <w:tc>
          <w:tcPr>
            <w:tcW w:w="3369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275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2552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Ориентировочная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стоимость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2011-2014год</w:t>
            </w:r>
          </w:p>
        </w:tc>
        <w:tc>
          <w:tcPr>
            <w:tcW w:w="2374" w:type="dxa"/>
            <w:shd w:val="clear" w:color="auto" w:fill="D9D9D9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Ориентировочная 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стоимость </w:t>
            </w:r>
          </w:p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2014-2032 год</w:t>
            </w:r>
          </w:p>
        </w:tc>
      </w:tr>
      <w:tr w:rsidR="00FB31B5" w:rsidTr="006D7A86">
        <w:tc>
          <w:tcPr>
            <w:tcW w:w="3369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D7A86">
              <w:rPr>
                <w:rFonts w:ascii="Times New Roman" w:hAnsi="Times New Roman"/>
                <w:b/>
                <w:bCs/>
                <w:sz w:val="22"/>
                <w:szCs w:val="22"/>
              </w:rPr>
              <w:t>Сбор, транспортирование  ТБО: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B5" w:rsidRPr="006461EF" w:rsidTr="006D7A86">
        <w:tc>
          <w:tcPr>
            <w:tcW w:w="3369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sz w:val="20"/>
                <w:szCs w:val="20"/>
              </w:rPr>
              <w:t>Приобретение  контейнеров(0,75 м</w:t>
            </w:r>
            <w:r w:rsidRPr="006D7A86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6D7A86">
              <w:rPr>
                <w:rFonts w:cs="Arial"/>
                <w:sz w:val="20"/>
                <w:szCs w:val="20"/>
              </w:rPr>
              <w:t xml:space="preserve"> );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</w:p>
        </w:tc>
      </w:tr>
      <w:tr w:rsidR="00FB31B5" w:rsidRPr="006461EF" w:rsidTr="006D7A86">
        <w:tc>
          <w:tcPr>
            <w:tcW w:w="3369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sz w:val="20"/>
                <w:szCs w:val="20"/>
              </w:rPr>
              <w:t>Обустройство контейнерных площадок для ТБО;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75</w:t>
            </w:r>
          </w:p>
        </w:tc>
      </w:tr>
      <w:tr w:rsidR="00FB31B5" w:rsidTr="006D7A86">
        <w:tc>
          <w:tcPr>
            <w:tcW w:w="3369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sz w:val="20"/>
                <w:szCs w:val="20"/>
              </w:rPr>
              <w:t>Приобретение машины для мойки контейнеров ТГ-100;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2910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FB31B5" w:rsidRPr="006461EF" w:rsidTr="006D7A86">
        <w:tc>
          <w:tcPr>
            <w:tcW w:w="3369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sz w:val="20"/>
                <w:szCs w:val="20"/>
              </w:rPr>
              <w:t>Приобретение мусоровозов.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2000</w:t>
            </w:r>
          </w:p>
        </w:tc>
      </w:tr>
      <w:tr w:rsidR="00FB31B5" w:rsidTr="006D7A86">
        <w:tc>
          <w:tcPr>
            <w:tcW w:w="3369" w:type="dxa"/>
            <w:vAlign w:val="center"/>
          </w:tcPr>
          <w:p w:rsidR="00FB31B5" w:rsidRPr="006D7A86" w:rsidRDefault="00FB31B5" w:rsidP="006D7A86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A86">
              <w:rPr>
                <w:rFonts w:ascii="Arial" w:hAnsi="Arial" w:cs="Arial"/>
                <w:b/>
                <w:bCs/>
                <w:sz w:val="20"/>
                <w:szCs w:val="20"/>
              </w:rPr>
              <w:t>Транспортирование и обезвреживание ЖБО: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B5" w:rsidRPr="006461EF" w:rsidTr="006D7A86">
        <w:tc>
          <w:tcPr>
            <w:tcW w:w="3369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sz w:val="20"/>
                <w:szCs w:val="20"/>
              </w:rPr>
              <w:t>Приобретение вакуумных машин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708</w:t>
            </w:r>
          </w:p>
        </w:tc>
      </w:tr>
      <w:tr w:rsidR="00FB31B5" w:rsidTr="006D7A86">
        <w:tc>
          <w:tcPr>
            <w:tcW w:w="3369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b/>
                <w:bCs/>
                <w:sz w:val="20"/>
                <w:szCs w:val="20"/>
              </w:rPr>
              <w:t>Механизированная уборка территорий: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B5" w:rsidRPr="006461EF" w:rsidTr="006D7A86">
        <w:tc>
          <w:tcPr>
            <w:tcW w:w="3369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7A86">
              <w:rPr>
                <w:rFonts w:cs="Arial"/>
                <w:sz w:val="20"/>
                <w:szCs w:val="20"/>
              </w:rPr>
              <w:t>Приобретение комбинированных машин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1500</w:t>
            </w:r>
          </w:p>
        </w:tc>
      </w:tr>
      <w:tr w:rsidR="00FB31B5" w:rsidRPr="006461EF" w:rsidTr="006D7A86">
        <w:tc>
          <w:tcPr>
            <w:tcW w:w="3369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</w:rPr>
            </w:pPr>
            <w:r w:rsidRPr="006D7A86">
              <w:rPr>
                <w:rFonts w:ascii="Times New Roman" w:hAnsi="Times New Roman"/>
                <w:sz w:val="22"/>
                <w:szCs w:val="22"/>
              </w:rPr>
              <w:t>Всего :</w:t>
            </w:r>
          </w:p>
        </w:tc>
        <w:tc>
          <w:tcPr>
            <w:tcW w:w="1275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552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7318</w:t>
            </w:r>
          </w:p>
        </w:tc>
        <w:tc>
          <w:tcPr>
            <w:tcW w:w="2374" w:type="dxa"/>
          </w:tcPr>
          <w:p w:rsidR="00FB31B5" w:rsidRPr="006D7A86" w:rsidRDefault="00FB31B5" w:rsidP="006D7A86">
            <w:pPr>
              <w:pStyle w:val="11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6D7A86">
              <w:rPr>
                <w:rFonts w:ascii="Times New Roman" w:hAnsi="Times New Roman"/>
                <w:color w:val="000000"/>
                <w:sz w:val="22"/>
                <w:szCs w:val="22"/>
              </w:rPr>
              <w:t>4308</w:t>
            </w:r>
          </w:p>
        </w:tc>
      </w:tr>
    </w:tbl>
    <w:p w:rsidR="00FB31B5" w:rsidRDefault="00FB31B5" w:rsidP="00812A51">
      <w:pPr>
        <w:pStyle w:val="11"/>
        <w:spacing w:before="120"/>
        <w:ind w:firstLine="0"/>
        <w:rPr>
          <w:rFonts w:ascii="Times New Roman" w:hAnsi="Times New Roman"/>
          <w:bCs/>
          <w:sz w:val="28"/>
          <w:szCs w:val="28"/>
          <w:lang w:val="en-US"/>
        </w:rPr>
      </w:pPr>
    </w:p>
    <w:p w:rsidR="00FB31B5" w:rsidRDefault="00FB31B5" w:rsidP="00812A51">
      <w:pPr>
        <w:pStyle w:val="11"/>
        <w:spacing w:before="120"/>
        <w:ind w:firstLine="0"/>
        <w:rPr>
          <w:rFonts w:cs="Arial"/>
          <w:b/>
        </w:rPr>
      </w:pPr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3.8. </w:t>
      </w:r>
      <w:r>
        <w:rPr>
          <w:rFonts w:cs="Arial"/>
          <w:b/>
        </w:rPr>
        <w:t xml:space="preserve"> Эколого-градостроительная стратегия .</w:t>
      </w:r>
    </w:p>
    <w:p w:rsidR="00FB31B5" w:rsidRPr="00582337" w:rsidRDefault="00FB31B5" w:rsidP="00E81755">
      <w:pPr>
        <w:spacing w:line="216" w:lineRule="auto"/>
        <w:ind w:firstLine="720"/>
        <w:jc w:val="both"/>
        <w:rPr>
          <w:sz w:val="28"/>
          <w:szCs w:val="28"/>
        </w:rPr>
      </w:pPr>
      <w:r w:rsidRPr="00582337">
        <w:rPr>
          <w:sz w:val="28"/>
          <w:szCs w:val="28"/>
        </w:rPr>
        <w:t>Эколого-градостроительная стратегия  обеспечивает  устойчивое и эк</w:t>
      </w:r>
      <w:r w:rsidRPr="00582337">
        <w:rPr>
          <w:sz w:val="28"/>
          <w:szCs w:val="28"/>
        </w:rPr>
        <w:t>о</w:t>
      </w:r>
      <w:r w:rsidRPr="00582337">
        <w:rPr>
          <w:sz w:val="28"/>
          <w:szCs w:val="28"/>
        </w:rPr>
        <w:t>логически безопасное развитие территории, с созданием  условий обеспеч</w:t>
      </w:r>
      <w:r w:rsidRPr="00582337">
        <w:rPr>
          <w:sz w:val="28"/>
          <w:szCs w:val="28"/>
        </w:rPr>
        <w:t>и</w:t>
      </w:r>
      <w:r w:rsidRPr="00582337">
        <w:rPr>
          <w:sz w:val="28"/>
          <w:szCs w:val="28"/>
        </w:rPr>
        <w:t xml:space="preserve">вающих  комфортное  проживание населения. </w:t>
      </w:r>
    </w:p>
    <w:p w:rsidR="00FB31B5" w:rsidRPr="00582337" w:rsidRDefault="00FB31B5" w:rsidP="00582337">
      <w:pPr>
        <w:spacing w:after="120" w:line="216" w:lineRule="auto"/>
        <w:jc w:val="both"/>
        <w:rPr>
          <w:sz w:val="28"/>
          <w:szCs w:val="28"/>
        </w:rPr>
      </w:pPr>
      <w:r w:rsidRPr="00582337">
        <w:rPr>
          <w:sz w:val="28"/>
          <w:szCs w:val="28"/>
        </w:rPr>
        <w:t>Планировочные мероприятия  направлены на улучшение экологической и санитарно-гигиенической ситуации:</w:t>
      </w:r>
    </w:p>
    <w:p w:rsidR="00FB31B5" w:rsidRPr="008A7218" w:rsidRDefault="00FB31B5" w:rsidP="003711DA">
      <w:pPr>
        <w:numPr>
          <w:ilvl w:val="0"/>
          <w:numId w:val="30"/>
        </w:numPr>
        <w:spacing w:before="70" w:after="80" w:line="216" w:lineRule="auto"/>
        <w:jc w:val="both"/>
        <w:rPr>
          <w:sz w:val="28"/>
          <w:szCs w:val="28"/>
        </w:rPr>
      </w:pPr>
      <w:r w:rsidRPr="008A7218">
        <w:rPr>
          <w:sz w:val="28"/>
          <w:szCs w:val="28"/>
        </w:rPr>
        <w:t>организация санитарно-защитных зон производственных и инжене</w:t>
      </w:r>
      <w:r w:rsidRPr="008A7218">
        <w:rPr>
          <w:sz w:val="28"/>
          <w:szCs w:val="28"/>
        </w:rPr>
        <w:t>р</w:t>
      </w:r>
      <w:r w:rsidRPr="008A7218">
        <w:rPr>
          <w:sz w:val="28"/>
          <w:szCs w:val="28"/>
        </w:rPr>
        <w:t>но-технических объектов в соответствии с СанПиН 2.2.1/2.1.1.1200-03 "Санитарно-защитные зоны и санитарная классификация предпр</w:t>
      </w:r>
      <w:r w:rsidRPr="008A7218">
        <w:rPr>
          <w:sz w:val="28"/>
          <w:szCs w:val="28"/>
        </w:rPr>
        <w:t>и</w:t>
      </w:r>
      <w:r w:rsidRPr="008A7218">
        <w:rPr>
          <w:sz w:val="28"/>
          <w:szCs w:val="28"/>
        </w:rPr>
        <w:t>ятий, сооружений и иных объектов";</w:t>
      </w:r>
    </w:p>
    <w:p w:rsidR="00FB31B5" w:rsidRPr="008A7218" w:rsidRDefault="00FB31B5" w:rsidP="003711DA">
      <w:pPr>
        <w:numPr>
          <w:ilvl w:val="0"/>
          <w:numId w:val="30"/>
        </w:numPr>
        <w:spacing w:before="70" w:after="80" w:line="216" w:lineRule="auto"/>
        <w:jc w:val="both"/>
        <w:rPr>
          <w:sz w:val="28"/>
          <w:szCs w:val="28"/>
        </w:rPr>
      </w:pPr>
      <w:r w:rsidRPr="008A7218">
        <w:rPr>
          <w:sz w:val="28"/>
          <w:szCs w:val="28"/>
        </w:rPr>
        <w:t>мероприятия по развитию и реконструкции объектов транспортной инфраструктуры;</w:t>
      </w:r>
    </w:p>
    <w:p w:rsidR="00FB31B5" w:rsidRPr="008A7218" w:rsidRDefault="00FB31B5" w:rsidP="003711DA">
      <w:pPr>
        <w:numPr>
          <w:ilvl w:val="0"/>
          <w:numId w:val="30"/>
        </w:numPr>
        <w:spacing w:before="70" w:after="80" w:line="216" w:lineRule="auto"/>
        <w:jc w:val="both"/>
        <w:rPr>
          <w:sz w:val="28"/>
          <w:szCs w:val="28"/>
        </w:rPr>
      </w:pPr>
      <w:r w:rsidRPr="008A7218">
        <w:rPr>
          <w:sz w:val="28"/>
          <w:szCs w:val="28"/>
        </w:rPr>
        <w:t>реконструкция и развитие объектов инженерной инфраструктуры. Строительство головных водозаборных сооружений с комплексом водоподготовки. Реконструкция канализационных очистных соор</w:t>
      </w:r>
      <w:r w:rsidRPr="008A7218">
        <w:rPr>
          <w:sz w:val="28"/>
          <w:szCs w:val="28"/>
        </w:rPr>
        <w:t>у</w:t>
      </w:r>
      <w:r w:rsidRPr="008A7218">
        <w:rPr>
          <w:sz w:val="28"/>
          <w:szCs w:val="28"/>
        </w:rPr>
        <w:t>жений, развитие системы водоотведения. Строительство системы о</w:t>
      </w:r>
      <w:r w:rsidRPr="008A7218">
        <w:rPr>
          <w:sz w:val="28"/>
          <w:szCs w:val="28"/>
        </w:rPr>
        <w:t>т</w:t>
      </w:r>
      <w:r w:rsidRPr="008A7218">
        <w:rPr>
          <w:sz w:val="28"/>
          <w:szCs w:val="28"/>
        </w:rPr>
        <w:t>вода и очистки дождевых стоков;</w:t>
      </w:r>
    </w:p>
    <w:p w:rsidR="00FB31B5" w:rsidRPr="008A7218" w:rsidRDefault="00FB31B5" w:rsidP="003711DA">
      <w:pPr>
        <w:numPr>
          <w:ilvl w:val="0"/>
          <w:numId w:val="30"/>
        </w:numPr>
        <w:spacing w:before="70" w:after="80" w:line="216" w:lineRule="auto"/>
        <w:jc w:val="both"/>
        <w:rPr>
          <w:sz w:val="28"/>
          <w:szCs w:val="28"/>
        </w:rPr>
      </w:pPr>
      <w:r w:rsidRPr="008A7218">
        <w:rPr>
          <w:sz w:val="28"/>
          <w:szCs w:val="28"/>
        </w:rPr>
        <w:lastRenderedPageBreak/>
        <w:t>развитие системы городского озеленения, благоустройство и орган</w:t>
      </w:r>
      <w:r w:rsidRPr="008A7218">
        <w:rPr>
          <w:sz w:val="28"/>
          <w:szCs w:val="28"/>
        </w:rPr>
        <w:t>и</w:t>
      </w:r>
      <w:r w:rsidRPr="008A7218">
        <w:rPr>
          <w:sz w:val="28"/>
          <w:szCs w:val="28"/>
        </w:rPr>
        <w:t>зация спортивных и рекреационных зон;</w:t>
      </w:r>
    </w:p>
    <w:p w:rsidR="00FB31B5" w:rsidRPr="008A7218" w:rsidRDefault="00FB31B5" w:rsidP="003711DA">
      <w:pPr>
        <w:numPr>
          <w:ilvl w:val="0"/>
          <w:numId w:val="30"/>
        </w:numPr>
        <w:tabs>
          <w:tab w:val="num" w:pos="720"/>
        </w:tabs>
        <w:spacing w:before="70" w:after="80" w:line="216" w:lineRule="auto"/>
        <w:jc w:val="both"/>
        <w:rPr>
          <w:sz w:val="28"/>
          <w:szCs w:val="28"/>
        </w:rPr>
      </w:pPr>
      <w:r w:rsidRPr="008A7218">
        <w:rPr>
          <w:sz w:val="28"/>
          <w:szCs w:val="28"/>
        </w:rPr>
        <w:t>благоустройство территории СЗЗ;</w:t>
      </w:r>
    </w:p>
    <w:p w:rsidR="00FB31B5" w:rsidRPr="008A7218" w:rsidRDefault="00FB31B5" w:rsidP="003711DA">
      <w:pPr>
        <w:numPr>
          <w:ilvl w:val="0"/>
          <w:numId w:val="30"/>
        </w:numPr>
        <w:tabs>
          <w:tab w:val="num" w:pos="720"/>
        </w:tabs>
        <w:spacing w:before="70" w:after="80" w:line="216" w:lineRule="auto"/>
        <w:jc w:val="both"/>
        <w:rPr>
          <w:sz w:val="28"/>
          <w:szCs w:val="28"/>
        </w:rPr>
      </w:pPr>
      <w:r w:rsidRPr="008A7218">
        <w:rPr>
          <w:sz w:val="28"/>
          <w:szCs w:val="28"/>
        </w:rPr>
        <w:t>формирование придорожных зелёных полос.</w:t>
      </w:r>
    </w:p>
    <w:p w:rsidR="00FB31B5" w:rsidRPr="008A7218" w:rsidRDefault="00FB31B5" w:rsidP="003711DA">
      <w:pPr>
        <w:numPr>
          <w:ilvl w:val="0"/>
          <w:numId w:val="30"/>
        </w:numPr>
        <w:spacing w:after="80" w:line="216" w:lineRule="auto"/>
        <w:jc w:val="both"/>
        <w:rPr>
          <w:sz w:val="28"/>
          <w:szCs w:val="28"/>
        </w:rPr>
      </w:pPr>
      <w:r w:rsidRPr="008A7218">
        <w:rPr>
          <w:sz w:val="28"/>
          <w:szCs w:val="28"/>
        </w:rPr>
        <w:t>организация водоохранных зон и прибрежных защитных полос во</w:t>
      </w:r>
      <w:r w:rsidRPr="008A7218">
        <w:rPr>
          <w:sz w:val="28"/>
          <w:szCs w:val="28"/>
        </w:rPr>
        <w:t>д</w:t>
      </w:r>
      <w:r w:rsidRPr="008A7218">
        <w:rPr>
          <w:sz w:val="28"/>
          <w:szCs w:val="28"/>
        </w:rPr>
        <w:t>ных объектов</w:t>
      </w:r>
      <w:r>
        <w:rPr>
          <w:sz w:val="28"/>
          <w:szCs w:val="28"/>
        </w:rPr>
        <w:t xml:space="preserve"> в соответствии с Водным кодексом РФ статья №65</w:t>
      </w:r>
      <w:r w:rsidRPr="008A7218">
        <w:rPr>
          <w:sz w:val="28"/>
          <w:szCs w:val="28"/>
        </w:rPr>
        <w:t>, их благоустройство и озеленение; создание организованных мест отд</w:t>
      </w:r>
      <w:r w:rsidRPr="008A7218">
        <w:rPr>
          <w:sz w:val="28"/>
          <w:szCs w:val="28"/>
        </w:rPr>
        <w:t>ы</w:t>
      </w:r>
      <w:r w:rsidRPr="008A7218">
        <w:rPr>
          <w:sz w:val="28"/>
          <w:szCs w:val="28"/>
        </w:rPr>
        <w:t>ха;</w:t>
      </w:r>
    </w:p>
    <w:p w:rsidR="00FB31B5" w:rsidRPr="008A7218" w:rsidRDefault="00FB31B5" w:rsidP="003711DA">
      <w:pPr>
        <w:numPr>
          <w:ilvl w:val="0"/>
          <w:numId w:val="30"/>
        </w:numPr>
        <w:spacing w:after="80" w:line="216" w:lineRule="auto"/>
        <w:jc w:val="both"/>
        <w:rPr>
          <w:sz w:val="28"/>
          <w:szCs w:val="28"/>
        </w:rPr>
      </w:pPr>
      <w:r w:rsidRPr="008A7218">
        <w:rPr>
          <w:sz w:val="28"/>
          <w:szCs w:val="28"/>
        </w:rPr>
        <w:t>внедрение локальных очистных сооружений  для очистки бытовых , производственных и поверхностных сточных вод ;</w:t>
      </w:r>
    </w:p>
    <w:p w:rsidR="00FB31B5" w:rsidRPr="008A7218" w:rsidRDefault="00FB31B5" w:rsidP="003711DA">
      <w:pPr>
        <w:numPr>
          <w:ilvl w:val="0"/>
          <w:numId w:val="30"/>
        </w:numPr>
        <w:spacing w:before="70" w:after="80" w:line="216" w:lineRule="auto"/>
        <w:jc w:val="both"/>
        <w:rPr>
          <w:sz w:val="28"/>
          <w:szCs w:val="28"/>
        </w:rPr>
      </w:pPr>
      <w:r w:rsidRPr="008A7218">
        <w:rPr>
          <w:sz w:val="28"/>
          <w:szCs w:val="28"/>
        </w:rPr>
        <w:t>локализация поверхностного стока с селитебных территорий и его очистка на локальных очистных сооружениях,</w:t>
      </w:r>
    </w:p>
    <w:p w:rsidR="00FB31B5" w:rsidRPr="008A7218" w:rsidRDefault="00FB31B5" w:rsidP="003711DA">
      <w:pPr>
        <w:pStyle w:val="a4"/>
        <w:numPr>
          <w:ilvl w:val="1"/>
          <w:numId w:val="31"/>
        </w:num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A7218">
        <w:rPr>
          <w:rFonts w:ascii="Times New Roman" w:hAnsi="Times New Roman" w:cs="Times New Roman"/>
          <w:sz w:val="28"/>
          <w:szCs w:val="28"/>
        </w:rPr>
        <w:t>рекультивация нарушенных территорий;</w:t>
      </w:r>
    </w:p>
    <w:p w:rsidR="00FB31B5" w:rsidRDefault="00FB31B5" w:rsidP="003711DA">
      <w:pPr>
        <w:pStyle w:val="a6"/>
        <w:numPr>
          <w:ilvl w:val="1"/>
          <w:numId w:val="31"/>
        </w:numPr>
        <w:spacing w:before="70" w:after="80" w:line="216" w:lineRule="auto"/>
        <w:rPr>
          <w:sz w:val="28"/>
          <w:szCs w:val="28"/>
        </w:rPr>
      </w:pPr>
      <w:r w:rsidRPr="008A7218">
        <w:rPr>
          <w:sz w:val="28"/>
          <w:szCs w:val="28"/>
        </w:rPr>
        <w:t>ликвидация несанкционированных свалок.</w:t>
      </w:r>
    </w:p>
    <w:p w:rsidR="00FB31B5" w:rsidRDefault="00FB31B5" w:rsidP="00A64C74">
      <w:pPr>
        <w:pStyle w:val="Default"/>
        <w:spacing w:before="240"/>
        <w:ind w:left="780"/>
        <w:jc w:val="both"/>
        <w:rPr>
          <w:color w:val="auto"/>
          <w:sz w:val="28"/>
          <w:szCs w:val="28"/>
        </w:rPr>
      </w:pPr>
    </w:p>
    <w:p w:rsidR="00FB31B5" w:rsidRDefault="00FB31B5" w:rsidP="00A64C74">
      <w:pPr>
        <w:pStyle w:val="Default"/>
        <w:spacing w:before="240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3.9</w:t>
      </w:r>
      <w:r w:rsidRPr="00A64C74">
        <w:rPr>
          <w:color w:val="auto"/>
          <w:sz w:val="28"/>
          <w:szCs w:val="28"/>
        </w:rPr>
        <w:t>.</w:t>
      </w:r>
      <w:r w:rsidRPr="00A64C74">
        <w:rPr>
          <w:b/>
          <w:color w:val="auto"/>
          <w:sz w:val="28"/>
          <w:szCs w:val="28"/>
        </w:rPr>
        <w:t> </w:t>
      </w:r>
      <w:r>
        <w:rPr>
          <w:b/>
          <w:color w:val="auto"/>
          <w:sz w:val="28"/>
          <w:szCs w:val="28"/>
        </w:rPr>
        <w:t>Защита территорий от чрезвычайных ситуаций природного и техн</w:t>
      </w:r>
      <w:r>
        <w:rPr>
          <w:b/>
          <w:color w:val="auto"/>
          <w:sz w:val="28"/>
          <w:szCs w:val="28"/>
        </w:rPr>
        <w:t>о</w:t>
      </w:r>
      <w:r>
        <w:rPr>
          <w:b/>
          <w:color w:val="auto"/>
          <w:sz w:val="28"/>
          <w:szCs w:val="28"/>
        </w:rPr>
        <w:t>генного характера.</w:t>
      </w:r>
    </w:p>
    <w:p w:rsidR="00FB31B5" w:rsidRPr="00A64C74" w:rsidRDefault="00FB31B5" w:rsidP="00A64C74">
      <w:pPr>
        <w:spacing w:before="120" w:after="120"/>
        <w:jc w:val="both"/>
        <w:rPr>
          <w:sz w:val="28"/>
          <w:szCs w:val="28"/>
        </w:rPr>
      </w:pPr>
      <w:r w:rsidRPr="00A64C74">
        <w:rPr>
          <w:rStyle w:val="FontStyle57"/>
          <w:sz w:val="28"/>
          <w:szCs w:val="28"/>
        </w:rPr>
        <w:t>С целью защиты территорий населённых пунктов от чрезвычайных ситуаций предусматривается выполнение следующих мероприятий:</w:t>
      </w:r>
    </w:p>
    <w:p w:rsidR="00FB31B5" w:rsidRPr="00A64C74" w:rsidRDefault="00FB31B5" w:rsidP="003711DA">
      <w:pPr>
        <w:numPr>
          <w:ilvl w:val="1"/>
          <w:numId w:val="32"/>
        </w:numPr>
        <w:spacing w:before="120" w:after="120"/>
        <w:jc w:val="both"/>
        <w:rPr>
          <w:sz w:val="28"/>
          <w:szCs w:val="28"/>
        </w:rPr>
      </w:pPr>
      <w:r w:rsidRPr="00A64C74">
        <w:rPr>
          <w:sz w:val="28"/>
          <w:szCs w:val="28"/>
        </w:rPr>
        <w:t>Разработка комплексного проекта защиты территории от чрезвыча</w:t>
      </w:r>
      <w:r w:rsidRPr="00A64C74">
        <w:rPr>
          <w:sz w:val="28"/>
          <w:szCs w:val="28"/>
        </w:rPr>
        <w:t>й</w:t>
      </w:r>
      <w:r w:rsidRPr="00A64C74">
        <w:rPr>
          <w:sz w:val="28"/>
          <w:szCs w:val="28"/>
        </w:rPr>
        <w:t>ных ситуаций природного и техногенного характера (первая очередь);</w:t>
      </w:r>
    </w:p>
    <w:p w:rsidR="00FB31B5" w:rsidRPr="00A64C74" w:rsidRDefault="00FB31B5" w:rsidP="003711DA">
      <w:pPr>
        <w:numPr>
          <w:ilvl w:val="1"/>
          <w:numId w:val="32"/>
        </w:numPr>
        <w:spacing w:before="120" w:after="120"/>
        <w:jc w:val="both"/>
        <w:rPr>
          <w:sz w:val="28"/>
          <w:szCs w:val="28"/>
        </w:rPr>
      </w:pPr>
      <w:r w:rsidRPr="00A64C74">
        <w:rPr>
          <w:sz w:val="28"/>
          <w:szCs w:val="28"/>
        </w:rPr>
        <w:t>Создание системы мониторинга за проявлением опасных природных явлений и процессов, а также за состоянием потенциально опасных объектов – источников техногенных ЧС (первая очередь);</w:t>
      </w:r>
    </w:p>
    <w:p w:rsidR="00FB31B5" w:rsidRPr="00A64C74" w:rsidRDefault="00FB31B5" w:rsidP="003711DA">
      <w:pPr>
        <w:numPr>
          <w:ilvl w:val="1"/>
          <w:numId w:val="32"/>
        </w:numPr>
        <w:spacing w:before="120" w:after="120"/>
        <w:jc w:val="both"/>
        <w:rPr>
          <w:sz w:val="28"/>
          <w:szCs w:val="28"/>
        </w:rPr>
      </w:pPr>
      <w:r w:rsidRPr="00A64C74">
        <w:rPr>
          <w:sz w:val="28"/>
          <w:szCs w:val="28"/>
        </w:rPr>
        <w:t>Создание постоянно обновляющейся, доступной специалистам базы данных рисков возникновения чрезвычайных ситуаций районного уровня (первая очередь);</w:t>
      </w:r>
    </w:p>
    <w:p w:rsidR="00FB31B5" w:rsidRPr="00A64C74" w:rsidRDefault="00FB31B5" w:rsidP="003711DA">
      <w:pPr>
        <w:numPr>
          <w:ilvl w:val="1"/>
          <w:numId w:val="32"/>
        </w:numPr>
        <w:spacing w:before="120" w:after="120"/>
        <w:jc w:val="both"/>
        <w:rPr>
          <w:sz w:val="28"/>
          <w:szCs w:val="28"/>
        </w:rPr>
      </w:pPr>
      <w:r w:rsidRPr="00A64C74">
        <w:rPr>
          <w:sz w:val="28"/>
          <w:szCs w:val="28"/>
        </w:rPr>
        <w:t>Установка в местах массового пребывания людей современных те</w:t>
      </w:r>
      <w:r w:rsidRPr="00A64C74">
        <w:rPr>
          <w:sz w:val="28"/>
          <w:szCs w:val="28"/>
        </w:rPr>
        <w:t>х</w:t>
      </w:r>
      <w:r w:rsidRPr="00A64C74">
        <w:rPr>
          <w:sz w:val="28"/>
          <w:szCs w:val="28"/>
        </w:rPr>
        <w:t>нических средств массовой информации (первая очередь);</w:t>
      </w:r>
    </w:p>
    <w:p w:rsidR="00FB31B5" w:rsidRDefault="00FB31B5" w:rsidP="003711DA">
      <w:pPr>
        <w:numPr>
          <w:ilvl w:val="1"/>
          <w:numId w:val="32"/>
        </w:numPr>
        <w:spacing w:before="120" w:after="120"/>
        <w:jc w:val="both"/>
        <w:rPr>
          <w:sz w:val="28"/>
          <w:szCs w:val="28"/>
        </w:rPr>
      </w:pPr>
      <w:r w:rsidRPr="00A64C74">
        <w:rPr>
          <w:sz w:val="28"/>
          <w:szCs w:val="28"/>
        </w:rPr>
        <w:t>Размещение пожарного депо в с.Итум-кала для обеспечения пожа</w:t>
      </w:r>
      <w:r w:rsidRPr="00A64C74">
        <w:rPr>
          <w:sz w:val="28"/>
          <w:szCs w:val="28"/>
        </w:rPr>
        <w:t>р</w:t>
      </w:r>
      <w:r w:rsidRPr="00A64C74">
        <w:rPr>
          <w:sz w:val="28"/>
          <w:szCs w:val="28"/>
        </w:rPr>
        <w:t>ной безопасности населённых пунктов сельского поселения (первая очередь).</w:t>
      </w:r>
    </w:p>
    <w:p w:rsidR="00FB31B5" w:rsidRPr="00A64C74" w:rsidRDefault="00FB31B5" w:rsidP="003711DA">
      <w:pPr>
        <w:numPr>
          <w:ilvl w:val="1"/>
          <w:numId w:val="32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Берегоукрепление реки Аргун ( первая очередь)</w:t>
      </w:r>
    </w:p>
    <w:p w:rsidR="00FB31B5" w:rsidRPr="00A64C74" w:rsidRDefault="00FB31B5" w:rsidP="00A64C74">
      <w:pPr>
        <w:autoSpaceDE w:val="0"/>
        <w:autoSpaceDN w:val="0"/>
        <w:adjustRightInd w:val="0"/>
        <w:spacing w:before="120" w:after="60"/>
        <w:rPr>
          <w:rStyle w:val="FontStyle57"/>
          <w:sz w:val="28"/>
          <w:szCs w:val="28"/>
        </w:rPr>
      </w:pPr>
      <w:r w:rsidRPr="00A64C74">
        <w:rPr>
          <w:rStyle w:val="FontStyle57"/>
          <w:sz w:val="28"/>
          <w:szCs w:val="28"/>
        </w:rPr>
        <w:t>В соответствии с положениями статьи 76 «Технического регламента о треб</w:t>
      </w:r>
      <w:r w:rsidRPr="00A64C74">
        <w:rPr>
          <w:rStyle w:val="FontStyle57"/>
          <w:sz w:val="28"/>
          <w:szCs w:val="28"/>
        </w:rPr>
        <w:t>о</w:t>
      </w:r>
      <w:r w:rsidRPr="00A64C74">
        <w:rPr>
          <w:rStyle w:val="FontStyle57"/>
          <w:sz w:val="28"/>
          <w:szCs w:val="28"/>
        </w:rPr>
        <w:t>ваниях пожарной безопасности», утверждённого Федеральным законом от 22 июля 2008г. №123-ФЗ проектом предусматривается:</w:t>
      </w:r>
    </w:p>
    <w:p w:rsidR="00FB31B5" w:rsidRPr="00EB0DDB" w:rsidRDefault="00FB31B5" w:rsidP="003711DA">
      <w:pPr>
        <w:numPr>
          <w:ilvl w:val="0"/>
          <w:numId w:val="33"/>
        </w:numPr>
        <w:autoSpaceDE w:val="0"/>
        <w:autoSpaceDN w:val="0"/>
        <w:adjustRightInd w:val="0"/>
        <w:spacing w:before="120" w:after="60"/>
        <w:jc w:val="both"/>
        <w:rPr>
          <w:rStyle w:val="FontStyle57"/>
          <w:sz w:val="28"/>
          <w:szCs w:val="28"/>
        </w:rPr>
      </w:pPr>
      <w:r w:rsidRPr="00EB0DDB">
        <w:rPr>
          <w:rStyle w:val="FontStyle57"/>
          <w:sz w:val="28"/>
          <w:szCs w:val="28"/>
        </w:rPr>
        <w:t>Дислокация подразделений пожарной охраны на территории опред</w:t>
      </w:r>
      <w:r w:rsidRPr="00EB0DDB">
        <w:rPr>
          <w:rStyle w:val="FontStyle57"/>
          <w:sz w:val="28"/>
          <w:szCs w:val="28"/>
        </w:rPr>
        <w:t>е</w:t>
      </w:r>
      <w:r w:rsidRPr="00EB0DDB">
        <w:rPr>
          <w:rStyle w:val="FontStyle57"/>
          <w:sz w:val="28"/>
          <w:szCs w:val="28"/>
        </w:rPr>
        <w:t>ляется исходя из условия, что время прибытия первого подразделения к месту вызова в сельском поселении не должно превышать 20 минут.</w:t>
      </w:r>
    </w:p>
    <w:p w:rsidR="00FB31B5" w:rsidRPr="00EB0DDB" w:rsidRDefault="00FB31B5" w:rsidP="003711DA">
      <w:pPr>
        <w:numPr>
          <w:ilvl w:val="0"/>
          <w:numId w:val="33"/>
        </w:numPr>
        <w:autoSpaceDE w:val="0"/>
        <w:autoSpaceDN w:val="0"/>
        <w:adjustRightInd w:val="0"/>
        <w:spacing w:before="120" w:after="60"/>
        <w:jc w:val="both"/>
        <w:rPr>
          <w:rStyle w:val="FontStyle57"/>
          <w:sz w:val="28"/>
          <w:szCs w:val="28"/>
        </w:rPr>
      </w:pPr>
      <w:r w:rsidRPr="00EB0DDB">
        <w:rPr>
          <w:rStyle w:val="FontStyle57"/>
          <w:sz w:val="28"/>
          <w:szCs w:val="28"/>
        </w:rPr>
        <w:lastRenderedPageBreak/>
        <w:t>Подразделения пожарной охраны должны размещаться в зданиях п</w:t>
      </w:r>
      <w:r w:rsidRPr="00EB0DDB">
        <w:rPr>
          <w:rStyle w:val="FontStyle57"/>
          <w:sz w:val="28"/>
          <w:szCs w:val="28"/>
        </w:rPr>
        <w:t>о</w:t>
      </w:r>
      <w:r w:rsidRPr="00EB0DDB">
        <w:rPr>
          <w:rStyle w:val="FontStyle57"/>
          <w:sz w:val="28"/>
          <w:szCs w:val="28"/>
        </w:rPr>
        <w:t>жарных депо.</w:t>
      </w:r>
    </w:p>
    <w:p w:rsidR="00FB31B5" w:rsidRPr="00EB0DDB" w:rsidRDefault="00FB31B5" w:rsidP="003711DA">
      <w:pPr>
        <w:numPr>
          <w:ilvl w:val="0"/>
          <w:numId w:val="33"/>
        </w:numPr>
        <w:rPr>
          <w:rStyle w:val="FontStyle57"/>
          <w:sz w:val="28"/>
          <w:szCs w:val="28"/>
        </w:rPr>
      </w:pPr>
      <w:r w:rsidRPr="00EB0DDB">
        <w:rPr>
          <w:rStyle w:val="FontStyle57"/>
          <w:sz w:val="28"/>
          <w:szCs w:val="28"/>
        </w:rPr>
        <w:t>Порядок и методика определения мест дислокации подразделений пожарной охраны устанавливаются нормативными документами по пожарной безопасности.</w:t>
      </w:r>
    </w:p>
    <w:p w:rsidR="00FB31B5" w:rsidRPr="00AF7DED" w:rsidRDefault="00FB31B5" w:rsidP="00324968">
      <w:pPr>
        <w:spacing w:before="120" w:after="120"/>
        <w:jc w:val="both"/>
        <w:rPr>
          <w:rStyle w:val="FontStyle57"/>
          <w:b/>
          <w:sz w:val="28"/>
          <w:szCs w:val="28"/>
        </w:rPr>
      </w:pPr>
    </w:p>
    <w:p w:rsidR="00FB31B5" w:rsidRPr="00875064" w:rsidRDefault="00FB31B5" w:rsidP="00875064">
      <w:pPr>
        <w:pStyle w:val="afe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875064">
        <w:rPr>
          <w:rFonts w:ascii="Times New Roman" w:hAnsi="Times New Roman"/>
          <w:b/>
          <w:sz w:val="28"/>
          <w:szCs w:val="28"/>
        </w:rPr>
        <w:t>Основные технико-экономические показатели генераль</w:t>
      </w:r>
      <w:r>
        <w:rPr>
          <w:rFonts w:ascii="Times New Roman" w:hAnsi="Times New Roman"/>
          <w:b/>
          <w:sz w:val="28"/>
          <w:szCs w:val="28"/>
        </w:rPr>
        <w:t>ного плана  сельского поселения .</w:t>
      </w:r>
    </w:p>
    <w:p w:rsidR="00FB31B5" w:rsidRDefault="00FB31B5" w:rsidP="00875064">
      <w:pPr>
        <w:pStyle w:val="afe"/>
        <w:ind w:firstLine="284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0"/>
        <w:gridCol w:w="4272"/>
        <w:gridCol w:w="1896"/>
        <w:gridCol w:w="1434"/>
        <w:gridCol w:w="1218"/>
      </w:tblGrid>
      <w:tr w:rsidR="00FB31B5" w:rsidRPr="00875064" w:rsidTr="001B1F70">
        <w:trPr>
          <w:trHeight w:val="20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№№ п/п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Единица измер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Современное состояние на 2011г.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Расчетный срок</w:t>
            </w: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2032г.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  <w:tcBorders>
              <w:top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Территория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Общая пл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ощадь земель 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, сельского посел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ния в установленных границах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га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980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том числе территории: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жилых зон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га/%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28,74/2,92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53,253/5,3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из них: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малоэтажные жилые дома 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10,2/1,04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индивидуальные жилые дома с приусаде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ными земельными участками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28,74/2,92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43,053/4,3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общественно-деловых зон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3,942/0,4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11,042/1,1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производственных зон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6/0,6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зон инженерной и транспортной инфр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структур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Default="00FB31B5" w:rsidP="004D54F6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17,685/1,8</w:t>
            </w: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24,635/2,5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рекреационных зон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204,727/20,89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192,914/19,6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зон сельскохозяйственного использования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563,8/57,53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563,8/57,53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зон специального назначения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1,156/0,11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1,156/0,11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 зон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 особыми условиями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127,2/12,98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127,2/12,98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иных зон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резерв с.п.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32,75/3,34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Из общей площади земель городского, сел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ского поселения территории резерва для развития поселения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га/%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32,75/3,34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Из общ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его количества земель 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земли федеральной собственности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земли субъекта Российской Федерации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земли муниципальной собственности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387,46/39,5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373,207/38,1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земли частной собственности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592,54/60,5</w:t>
            </w:r>
          </w:p>
        </w:tc>
        <w:tc>
          <w:tcPr>
            <w:tcW w:w="1218" w:type="dxa"/>
          </w:tcPr>
          <w:p w:rsidR="00FB31B5" w:rsidRPr="00875064" w:rsidRDefault="00FB31B5" w:rsidP="0035026C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606,793/61,9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Население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Численность населения с учетом подчине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ных административно-территориальных образований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1006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1334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Показатели естественного движения нас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прирост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116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328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убыль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Возрастная структура населения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 чел./%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дети до 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 лет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365/36,3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406/30,5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население в трудо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способном возрасте (мужчины до  59, женщины до 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54 лет)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489/48,6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738/55,3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население старше трудоспособного во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раста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140/13,9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190/14,2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Численность занятого населения - всего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 чел.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 чел./%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промышленность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органы  местного самоуправления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6/3,1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46/24,5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238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сельское хозяйство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44/23,4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265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культура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19/10,1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образование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30/16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здравоохранение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18/9,6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в обслуживающей сфере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25/13,3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Число семей 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 - всего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  <w:tc>
          <w:tcPr>
            <w:tcW w:w="1218" w:type="dxa"/>
          </w:tcPr>
          <w:p w:rsidR="00FB31B5" w:rsidRPr="00875064" w:rsidRDefault="00FB31B5" w:rsidP="00990E17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302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Жилищный фонд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Жилищный фонд - всего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тыс. м</w:t>
            </w:r>
            <w:r w:rsidRPr="0087506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 общей площади квартир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8,825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28,014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государственной и муниципальной со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ственности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тыс. м</w:t>
            </w:r>
            <w:r w:rsidRPr="0087506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 общей площади квартир / % к общему объ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му жилищного фонда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2,080/7,4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частной собственности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8,825/100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25,934/92,6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Из общего жилищного фонда: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малоэтажных жилых домах с прикварти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ными земельными участками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2,080/7,4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индивидуальных жилых домах с приус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дебными земельными участками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8,825/100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25,934/92,6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Жилищный фонд с износом более 70%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2,118/24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том числе государственный и муниц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пальный фонд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Убыль жилищного фонда всего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государственной и муниципальной со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ственности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B40812">
            <w:pPr>
              <w:pStyle w:val="af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частной собственности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B40812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4,100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Из общего объема убыли жилищного фонда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убыль по: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результате военных действий 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4,100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Существующий сохраняемый жилищный фонд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тыс. м</w:t>
            </w:r>
            <w:r w:rsidRPr="0087506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. общей площади квартир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8,825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Новое жилищное строительство - всего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за счет средств федерального бюджета, средств бюджета субъекта Российской Ф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дерации и местных бюджетов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тыс. м</w:t>
            </w:r>
            <w:r w:rsidRPr="0087506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9,200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за счет средств населения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16,734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Структура нового жилищного строительства по этажности: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малоэтажное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их них: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малоэтажные жилые дома с приквартирн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ми земельными участками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2,080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индивидуальные жилые дома с приусаде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ными земельными участками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-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8,825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25,934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3.9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Из общего объема нового жилищного стр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ительства размещается: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на свободных территориях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2,080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за счет реконструкции существующей з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стройки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25,934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3.10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Обеспеченность жилищного фонда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водопроводом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% общего жили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ного фонда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канализацией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электроплитами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газовыми плитами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теплом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горячей водой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3.11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Средняя обеспеченность населения общей площадью квартир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87506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 / чел.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8,8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Объекты социального и культурно-бытового обслуживания населения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Детские дошкольные учреждения - вс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го/1000 чел.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мест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B44FC3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Общеобразовательные школы - всего/1000 чел.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Больницы - всего/1000 чел.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коек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Реабилитационный центр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коек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Поликлиники - всего/1000 чел.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посещений в смену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Фельдшерско-акушерский пункт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дприятия розничной торго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ли,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всего/1000 чел.</w:t>
            </w:r>
          </w:p>
        </w:tc>
        <w:tc>
          <w:tcPr>
            <w:tcW w:w="1896" w:type="dxa"/>
          </w:tcPr>
          <w:p w:rsidR="00FB31B5" w:rsidRPr="00E57630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соответствующие единицы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общ.площ.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4,7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4272" w:type="dxa"/>
          </w:tcPr>
          <w:p w:rsidR="00FB31B5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Предприятие бытовоо обслуживания</w:t>
            </w:r>
          </w:p>
        </w:tc>
        <w:tc>
          <w:tcPr>
            <w:tcW w:w="1896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4272" w:type="dxa"/>
          </w:tcPr>
          <w:p w:rsidR="00FB31B5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Прачечная</w:t>
            </w:r>
          </w:p>
        </w:tc>
        <w:tc>
          <w:tcPr>
            <w:tcW w:w="1896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кг белья /смену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4.10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Учреждения культуры и искусства - вс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го/1000 чел.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Физкультурно-спортивные сооружения - всего/1000 чел.</w:t>
            </w:r>
          </w:p>
        </w:tc>
        <w:tc>
          <w:tcPr>
            <w:tcW w:w="1896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E57630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4.12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Учреждения санаторно-курортные и озд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ровительные, отдыха и туризма - всего/1000 чел.</w:t>
            </w:r>
          </w:p>
        </w:tc>
        <w:tc>
          <w:tcPr>
            <w:tcW w:w="1896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4.13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Организации и учреждения управления, кредитно-финансовые учреждения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операц. окно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4.14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Прочие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объекты социального и 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бытового обслуживания населения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.Пекарня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Буханок/смену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Транспортная инфраструктура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Протяженность магистральных улиц и д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рог - всего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16,59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29,09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магистральных улиц районного значения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2,19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2,19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Общая протяженность улично-дорожной сети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13,4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26,9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том числе с усовершенствованным покр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тием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26,9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Из общей протяженности улиц и дорог ул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цы и дороги, не удовлетворяющие пропус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ной способности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Средние затраты времени на трудовые п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редвижения в один конец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мин.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155C2A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Инженерная инфраструктура и благ</w:t>
            </w: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устройство территории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Водоснабжение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Среднесуточное водопотребление на 1 ч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ловека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л/сут.на чел.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6.1.2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Максимальный суточный расход воды</w:t>
            </w:r>
          </w:p>
        </w:tc>
        <w:tc>
          <w:tcPr>
            <w:tcW w:w="1896" w:type="dxa"/>
          </w:tcPr>
          <w:p w:rsidR="00FB31B5" w:rsidRPr="0066685A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/сутки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278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368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6.1.3</w:t>
            </w:r>
          </w:p>
        </w:tc>
        <w:tc>
          <w:tcPr>
            <w:tcW w:w="4272" w:type="dxa"/>
          </w:tcPr>
          <w:p w:rsidR="00FB31B5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Промышленность и другие объекты</w:t>
            </w:r>
          </w:p>
        </w:tc>
        <w:tc>
          <w:tcPr>
            <w:tcW w:w="1896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6.1.4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Протяженность сетей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2,6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11,6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Канализация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6.2.1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Общее поступление сточных вод - всего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87506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/ сут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348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хозяйственно-бытовые сточные воды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278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368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производственные сточные воды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Электроснабжение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6.3.1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Потребность в электроэнергии - всего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.кВт·ч/ год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955,7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1267,3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6.3.2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Потребление электроэнергии на 1 чел. в год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кВт·ч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950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6.3.3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Протяженность сетей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Газоснабжение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Удельный вес газа в топливном балансе г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рода, другого поселения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6.5.2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Потребление газа - всего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r w:rsidRPr="0087506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/ год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174,29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231,115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на коммунально-бытовые нужды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165,990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220,110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на </w:t>
            </w: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 нужды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предприятий торговли, бытов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 обслуживания и т.п.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-</w:t>
            </w:r>
          </w:p>
        </w:tc>
        <w:tc>
          <w:tcPr>
            <w:tcW w:w="1434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8,3</w:t>
            </w:r>
          </w:p>
        </w:tc>
        <w:tc>
          <w:tcPr>
            <w:tcW w:w="1218" w:type="dxa"/>
          </w:tcPr>
          <w:p w:rsidR="00FB31B5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11,005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6.5.3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Протяженность сетей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Связь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6.6.1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Охват населения телевизионным вещанием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% населения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Инженерная подготовка территории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6.7.1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Защита территории от затопления: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площадь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га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- протяженность защитных сооружений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0,8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Санитарная очистка территории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6.8.1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Объем бытовых отходов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 xml:space="preserve"> т/год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Твердые бытовые отходы</w:t>
            </w:r>
          </w:p>
        </w:tc>
        <w:tc>
          <w:tcPr>
            <w:tcW w:w="1896" w:type="dxa"/>
          </w:tcPr>
          <w:p w:rsidR="00FB31B5" w:rsidRPr="00875064" w:rsidRDefault="00FB31B5" w:rsidP="009A753E">
            <w:pPr>
              <w:pStyle w:val="af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--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301,8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400,2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6.8.2</w:t>
            </w:r>
          </w:p>
        </w:tc>
        <w:tc>
          <w:tcPr>
            <w:tcW w:w="4272" w:type="dxa"/>
          </w:tcPr>
          <w:p w:rsidR="00FB31B5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Жидкие бытовые отходы</w:t>
            </w:r>
          </w:p>
        </w:tc>
        <w:tc>
          <w:tcPr>
            <w:tcW w:w="1896" w:type="dxa"/>
          </w:tcPr>
          <w:p w:rsidR="00FB31B5" w:rsidRDefault="00FB31B5" w:rsidP="009A753E">
            <w:pPr>
              <w:pStyle w:val="af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Тыс.л.               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3521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4669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Ритуальное обслуживание населения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4272" w:type="dxa"/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Общее количество кладбищ</w:t>
            </w:r>
          </w:p>
        </w:tc>
        <w:tc>
          <w:tcPr>
            <w:tcW w:w="1896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га</w:t>
            </w:r>
          </w:p>
        </w:tc>
        <w:tc>
          <w:tcPr>
            <w:tcW w:w="1434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1,156</w:t>
            </w:r>
          </w:p>
        </w:tc>
        <w:tc>
          <w:tcPr>
            <w:tcW w:w="1218" w:type="dxa"/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1,156</w:t>
            </w:r>
          </w:p>
        </w:tc>
      </w:tr>
      <w:tr w:rsidR="00FB31B5" w:rsidRPr="00875064" w:rsidTr="001B1F70">
        <w:trPr>
          <w:trHeight w:val="20"/>
        </w:trPr>
        <w:tc>
          <w:tcPr>
            <w:tcW w:w="590" w:type="dxa"/>
            <w:tcBorders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4272" w:type="dxa"/>
            <w:tcBorders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чный объем инвестиций по</w:t>
            </w:r>
            <w:r w:rsidRPr="0087506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реализации проектных решений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064">
              <w:rPr>
                <w:rFonts w:ascii="Times New Roman" w:hAnsi="Times New Roman" w:cs="Times New Roman"/>
                <w:sz w:val="22"/>
                <w:szCs w:val="22"/>
              </w:rPr>
              <w:t>млн. руб.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481,4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FB31B5" w:rsidRPr="00875064" w:rsidRDefault="00FB31B5" w:rsidP="00CC7648">
            <w:pPr>
              <w:pStyle w:val="a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1279</w:t>
            </w:r>
          </w:p>
        </w:tc>
      </w:tr>
    </w:tbl>
    <w:p w:rsidR="00FB31B5" w:rsidRPr="00315C3A" w:rsidRDefault="00FB31B5" w:rsidP="00315C3A">
      <w:pPr>
        <w:spacing w:before="70" w:after="80" w:line="216" w:lineRule="auto"/>
        <w:rPr>
          <w:sz w:val="22"/>
          <w:szCs w:val="22"/>
        </w:rPr>
      </w:pPr>
    </w:p>
    <w:sectPr w:rsidR="00FB31B5" w:rsidRPr="00315C3A" w:rsidSect="009F3AD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A0B" w:rsidRDefault="00A04A0B" w:rsidP="00103F44">
      <w:r>
        <w:separator/>
      </w:r>
    </w:p>
  </w:endnote>
  <w:endnote w:type="continuationSeparator" w:id="0">
    <w:p w:rsidR="00A04A0B" w:rsidRDefault="00A04A0B" w:rsidP="0010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A0B" w:rsidRDefault="00A04A0B" w:rsidP="00103F44">
      <w:r>
        <w:separator/>
      </w:r>
    </w:p>
  </w:footnote>
  <w:footnote w:type="continuationSeparator" w:id="0">
    <w:p w:rsidR="00A04A0B" w:rsidRDefault="00A04A0B" w:rsidP="00103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1B5" w:rsidRDefault="00A04A0B">
    <w:pPr>
      <w:pStyle w:val="af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717C">
      <w:rPr>
        <w:noProof/>
      </w:rPr>
      <w:t>4</w:t>
    </w:r>
    <w:r>
      <w:rPr>
        <w:noProof/>
      </w:rPr>
      <w:fldChar w:fldCharType="end"/>
    </w:r>
  </w:p>
  <w:p w:rsidR="00FB31B5" w:rsidRDefault="00FB31B5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F2632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417468"/>
    <w:multiLevelType w:val="hybridMultilevel"/>
    <w:tmpl w:val="2B84E5FE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07D07964"/>
    <w:multiLevelType w:val="hybridMultilevel"/>
    <w:tmpl w:val="6DD4BB88"/>
    <w:lvl w:ilvl="0" w:tplc="C09E0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80615"/>
    <w:multiLevelType w:val="hybridMultilevel"/>
    <w:tmpl w:val="1D78FC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D5F0C6E"/>
    <w:multiLevelType w:val="hybridMultilevel"/>
    <w:tmpl w:val="19C6456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804AA"/>
    <w:multiLevelType w:val="hybridMultilevel"/>
    <w:tmpl w:val="3AE255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4244A"/>
    <w:multiLevelType w:val="hybridMultilevel"/>
    <w:tmpl w:val="BACEFC9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135B2C"/>
    <w:multiLevelType w:val="hybridMultilevel"/>
    <w:tmpl w:val="E494C1D8"/>
    <w:lvl w:ilvl="0" w:tplc="2DD49332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3814193"/>
    <w:multiLevelType w:val="hybridMultilevel"/>
    <w:tmpl w:val="856AB134"/>
    <w:lvl w:ilvl="0" w:tplc="9E0E1BB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44A7496"/>
    <w:multiLevelType w:val="hybridMultilevel"/>
    <w:tmpl w:val="C82E36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7750C"/>
    <w:multiLevelType w:val="hybridMultilevel"/>
    <w:tmpl w:val="3F622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8A30F51"/>
    <w:multiLevelType w:val="hybridMultilevel"/>
    <w:tmpl w:val="7BD07F2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BE158B5"/>
    <w:multiLevelType w:val="hybridMultilevel"/>
    <w:tmpl w:val="C8A4F5A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841554"/>
    <w:multiLevelType w:val="hybridMultilevel"/>
    <w:tmpl w:val="C242DD6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40E083C"/>
    <w:multiLevelType w:val="hybridMultilevel"/>
    <w:tmpl w:val="49745666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>
    <w:nsid w:val="4FBB7B8F"/>
    <w:multiLevelType w:val="hybridMultilevel"/>
    <w:tmpl w:val="E0B65A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558E9"/>
    <w:multiLevelType w:val="hybridMultilevel"/>
    <w:tmpl w:val="7A2C5156"/>
    <w:lvl w:ilvl="0" w:tplc="E1425F38"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"/>
      <w:lvlJc w:val="left"/>
      <w:pPr>
        <w:tabs>
          <w:tab w:val="num" w:pos="1723"/>
        </w:tabs>
        <w:ind w:left="1723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7">
    <w:nsid w:val="582F4C85"/>
    <w:multiLevelType w:val="hybridMultilevel"/>
    <w:tmpl w:val="C3F41004"/>
    <w:lvl w:ilvl="0" w:tplc="2DD493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DD49332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475C02"/>
    <w:multiLevelType w:val="hybridMultilevel"/>
    <w:tmpl w:val="2A22E1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987301"/>
    <w:multiLevelType w:val="hybridMultilevel"/>
    <w:tmpl w:val="A00EAD88"/>
    <w:lvl w:ilvl="0" w:tplc="E1425F38"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0">
    <w:nsid w:val="5A007F77"/>
    <w:multiLevelType w:val="hybridMultilevel"/>
    <w:tmpl w:val="B3D214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F56B89"/>
    <w:multiLevelType w:val="hybridMultilevel"/>
    <w:tmpl w:val="7CA09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878D2"/>
    <w:multiLevelType w:val="hybridMultilevel"/>
    <w:tmpl w:val="DCD2028E"/>
    <w:lvl w:ilvl="0" w:tplc="0419000B">
      <w:start w:val="1"/>
      <w:numFmt w:val="bullet"/>
      <w:lvlText w:val="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  <w:rPr>
        <w:rFonts w:cs="Times New Roman"/>
      </w:rPr>
    </w:lvl>
  </w:abstractNum>
  <w:abstractNum w:abstractNumId="23">
    <w:nsid w:val="5DDD328A"/>
    <w:multiLevelType w:val="hybridMultilevel"/>
    <w:tmpl w:val="447CD2A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62DD7DD3"/>
    <w:multiLevelType w:val="hybridMultilevel"/>
    <w:tmpl w:val="97DA1AD2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B323685"/>
    <w:multiLevelType w:val="hybridMultilevel"/>
    <w:tmpl w:val="747A0CF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6E395775"/>
    <w:multiLevelType w:val="hybridMultilevel"/>
    <w:tmpl w:val="CF545616"/>
    <w:lvl w:ilvl="0" w:tplc="FFFFFFFF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7059634C"/>
    <w:multiLevelType w:val="hybridMultilevel"/>
    <w:tmpl w:val="4418D30C"/>
    <w:lvl w:ilvl="0" w:tplc="0419000B">
      <w:start w:val="1"/>
      <w:numFmt w:val="bullet"/>
      <w:lvlText w:val="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76"/>
        </w:tabs>
        <w:ind w:left="21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36"/>
        </w:tabs>
        <w:ind w:left="43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96"/>
        </w:tabs>
        <w:ind w:left="6496" w:hanging="360"/>
      </w:pPr>
      <w:rPr>
        <w:rFonts w:cs="Times New Roman"/>
      </w:rPr>
    </w:lvl>
  </w:abstractNum>
  <w:abstractNum w:abstractNumId="28">
    <w:nsid w:val="738E6887"/>
    <w:multiLevelType w:val="hybridMultilevel"/>
    <w:tmpl w:val="816A57E6"/>
    <w:lvl w:ilvl="0" w:tplc="0419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836"/>
        </w:tabs>
        <w:ind w:left="5836" w:hanging="360"/>
      </w:pPr>
      <w:rPr>
        <w:rFonts w:cs="Times New Roman"/>
      </w:rPr>
    </w:lvl>
  </w:abstractNum>
  <w:abstractNum w:abstractNumId="29">
    <w:nsid w:val="76573AF4"/>
    <w:multiLevelType w:val="hybridMultilevel"/>
    <w:tmpl w:val="E4FADC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1E6B33"/>
    <w:multiLevelType w:val="hybridMultilevel"/>
    <w:tmpl w:val="946A39A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6A50D1"/>
    <w:multiLevelType w:val="hybridMultilevel"/>
    <w:tmpl w:val="682CEF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20253E"/>
    <w:multiLevelType w:val="hybridMultilevel"/>
    <w:tmpl w:val="032AAC2E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>
    <w:nsid w:val="7A4D3B0D"/>
    <w:multiLevelType w:val="hybridMultilevel"/>
    <w:tmpl w:val="577EEF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0B1698"/>
    <w:multiLevelType w:val="hybridMultilevel"/>
    <w:tmpl w:val="0F3011F0"/>
    <w:lvl w:ilvl="0" w:tplc="0419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30"/>
  </w:num>
  <w:num w:numId="7">
    <w:abstractNumId w:val="3"/>
  </w:num>
  <w:num w:numId="8">
    <w:abstractNumId w:val="26"/>
  </w:num>
  <w:num w:numId="9">
    <w:abstractNumId w:val="19"/>
  </w:num>
  <w:num w:numId="10">
    <w:abstractNumId w:val="6"/>
  </w:num>
  <w:num w:numId="11">
    <w:abstractNumId w:val="16"/>
  </w:num>
  <w:num w:numId="12">
    <w:abstractNumId w:val="32"/>
  </w:num>
  <w:num w:numId="13">
    <w:abstractNumId w:val="25"/>
  </w:num>
  <w:num w:numId="14">
    <w:abstractNumId w:val="11"/>
  </w:num>
  <w:num w:numId="15">
    <w:abstractNumId w:val="21"/>
  </w:num>
  <w:num w:numId="16">
    <w:abstractNumId w:val="12"/>
  </w:num>
  <w:num w:numId="17">
    <w:abstractNumId w:val="15"/>
  </w:num>
  <w:num w:numId="18">
    <w:abstractNumId w:val="33"/>
  </w:num>
  <w:num w:numId="19">
    <w:abstractNumId w:val="13"/>
  </w:num>
  <w:num w:numId="20">
    <w:abstractNumId w:val="20"/>
  </w:num>
  <w:num w:numId="21">
    <w:abstractNumId w:val="23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7"/>
  </w:num>
  <w:num w:numId="25">
    <w:abstractNumId w:val="5"/>
  </w:num>
  <w:num w:numId="26">
    <w:abstractNumId w:val="31"/>
  </w:num>
  <w:num w:numId="27">
    <w:abstractNumId w:val="22"/>
  </w:num>
  <w:num w:numId="28">
    <w:abstractNumId w:val="9"/>
  </w:num>
  <w:num w:numId="29">
    <w:abstractNumId w:val="29"/>
  </w:num>
  <w:num w:numId="30">
    <w:abstractNumId w:val="7"/>
  </w:num>
  <w:num w:numId="31">
    <w:abstractNumId w:val="17"/>
  </w:num>
  <w:num w:numId="32">
    <w:abstractNumId w:val="10"/>
  </w:num>
  <w:num w:numId="33">
    <w:abstractNumId w:val="28"/>
  </w:num>
  <w:num w:numId="34">
    <w:abstractNumId w:val="1"/>
  </w:num>
  <w:num w:numId="35">
    <w:abstractNumId w:val="14"/>
  </w:num>
  <w:num w:numId="36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564"/>
    <w:rsid w:val="00013052"/>
    <w:rsid w:val="00014408"/>
    <w:rsid w:val="000203BE"/>
    <w:rsid w:val="00026EF4"/>
    <w:rsid w:val="00034CFB"/>
    <w:rsid w:val="00042044"/>
    <w:rsid w:val="0005142C"/>
    <w:rsid w:val="00051EC9"/>
    <w:rsid w:val="00054D06"/>
    <w:rsid w:val="00057E61"/>
    <w:rsid w:val="0006169E"/>
    <w:rsid w:val="00067542"/>
    <w:rsid w:val="00072081"/>
    <w:rsid w:val="00074ECF"/>
    <w:rsid w:val="000758AC"/>
    <w:rsid w:val="000778B8"/>
    <w:rsid w:val="00080ACF"/>
    <w:rsid w:val="00082C33"/>
    <w:rsid w:val="00085613"/>
    <w:rsid w:val="00087C96"/>
    <w:rsid w:val="0009093B"/>
    <w:rsid w:val="00093B17"/>
    <w:rsid w:val="00096655"/>
    <w:rsid w:val="000A1176"/>
    <w:rsid w:val="000A1BDC"/>
    <w:rsid w:val="000A291B"/>
    <w:rsid w:val="000A4DBA"/>
    <w:rsid w:val="000B7420"/>
    <w:rsid w:val="000C351B"/>
    <w:rsid w:val="000C5CED"/>
    <w:rsid w:val="000D3C88"/>
    <w:rsid w:val="000D61D2"/>
    <w:rsid w:val="000E4EC4"/>
    <w:rsid w:val="000E5176"/>
    <w:rsid w:val="000E6E1B"/>
    <w:rsid w:val="000E73A2"/>
    <w:rsid w:val="000E7D67"/>
    <w:rsid w:val="000F2A98"/>
    <w:rsid w:val="000F4242"/>
    <w:rsid w:val="0010071F"/>
    <w:rsid w:val="00103F44"/>
    <w:rsid w:val="00106286"/>
    <w:rsid w:val="00113889"/>
    <w:rsid w:val="00127FD7"/>
    <w:rsid w:val="00132858"/>
    <w:rsid w:val="001351FD"/>
    <w:rsid w:val="001408EA"/>
    <w:rsid w:val="0014276C"/>
    <w:rsid w:val="00147C1B"/>
    <w:rsid w:val="0015572E"/>
    <w:rsid w:val="00155C2A"/>
    <w:rsid w:val="00157EED"/>
    <w:rsid w:val="00167E11"/>
    <w:rsid w:val="001775A6"/>
    <w:rsid w:val="00181C8A"/>
    <w:rsid w:val="00182632"/>
    <w:rsid w:val="00184A3D"/>
    <w:rsid w:val="001920E9"/>
    <w:rsid w:val="001968FD"/>
    <w:rsid w:val="001A3093"/>
    <w:rsid w:val="001A3E78"/>
    <w:rsid w:val="001B1F70"/>
    <w:rsid w:val="001C5051"/>
    <w:rsid w:val="001D2121"/>
    <w:rsid w:val="001E1AAF"/>
    <w:rsid w:val="001E2E9D"/>
    <w:rsid w:val="001E6E0C"/>
    <w:rsid w:val="001F6D59"/>
    <w:rsid w:val="001F73F2"/>
    <w:rsid w:val="001F7B24"/>
    <w:rsid w:val="001F7F15"/>
    <w:rsid w:val="002012D8"/>
    <w:rsid w:val="002036F2"/>
    <w:rsid w:val="00205709"/>
    <w:rsid w:val="002134FA"/>
    <w:rsid w:val="00214EF2"/>
    <w:rsid w:val="00215C82"/>
    <w:rsid w:val="00221BE8"/>
    <w:rsid w:val="00224A2F"/>
    <w:rsid w:val="00226225"/>
    <w:rsid w:val="00234870"/>
    <w:rsid w:val="00246DBB"/>
    <w:rsid w:val="00252B7F"/>
    <w:rsid w:val="002542EE"/>
    <w:rsid w:val="002560EC"/>
    <w:rsid w:val="002609CE"/>
    <w:rsid w:val="00266A08"/>
    <w:rsid w:val="00280560"/>
    <w:rsid w:val="00290F80"/>
    <w:rsid w:val="002A21B1"/>
    <w:rsid w:val="002A250A"/>
    <w:rsid w:val="002A2BD0"/>
    <w:rsid w:val="002A2D18"/>
    <w:rsid w:val="002A3F84"/>
    <w:rsid w:val="002A7583"/>
    <w:rsid w:val="002B1A5A"/>
    <w:rsid w:val="002B42BA"/>
    <w:rsid w:val="002B6405"/>
    <w:rsid w:val="002C6BB0"/>
    <w:rsid w:val="002D0B24"/>
    <w:rsid w:val="002D7282"/>
    <w:rsid w:val="002D79C5"/>
    <w:rsid w:val="002F0B8F"/>
    <w:rsid w:val="002F3D01"/>
    <w:rsid w:val="00304050"/>
    <w:rsid w:val="00305C69"/>
    <w:rsid w:val="00311454"/>
    <w:rsid w:val="003114D3"/>
    <w:rsid w:val="00312730"/>
    <w:rsid w:val="00315C3A"/>
    <w:rsid w:val="00323100"/>
    <w:rsid w:val="00324968"/>
    <w:rsid w:val="00330338"/>
    <w:rsid w:val="0033229C"/>
    <w:rsid w:val="0033604D"/>
    <w:rsid w:val="003369CA"/>
    <w:rsid w:val="003373AC"/>
    <w:rsid w:val="00342149"/>
    <w:rsid w:val="0034271F"/>
    <w:rsid w:val="0035026C"/>
    <w:rsid w:val="0035125F"/>
    <w:rsid w:val="00354522"/>
    <w:rsid w:val="00354A79"/>
    <w:rsid w:val="00357F7B"/>
    <w:rsid w:val="00364F93"/>
    <w:rsid w:val="00365B17"/>
    <w:rsid w:val="00366430"/>
    <w:rsid w:val="003711DA"/>
    <w:rsid w:val="00371CDA"/>
    <w:rsid w:val="00376D1B"/>
    <w:rsid w:val="00381855"/>
    <w:rsid w:val="003821E4"/>
    <w:rsid w:val="00382442"/>
    <w:rsid w:val="0038269E"/>
    <w:rsid w:val="00390FF6"/>
    <w:rsid w:val="003A1F1B"/>
    <w:rsid w:val="003A2292"/>
    <w:rsid w:val="003A48AD"/>
    <w:rsid w:val="003A6631"/>
    <w:rsid w:val="003B1815"/>
    <w:rsid w:val="003C183C"/>
    <w:rsid w:val="003C564D"/>
    <w:rsid w:val="003C58F3"/>
    <w:rsid w:val="003C7AF3"/>
    <w:rsid w:val="003D2C0D"/>
    <w:rsid w:val="003D3660"/>
    <w:rsid w:val="003E66D3"/>
    <w:rsid w:val="003E735B"/>
    <w:rsid w:val="003F1286"/>
    <w:rsid w:val="003F255B"/>
    <w:rsid w:val="003F37BF"/>
    <w:rsid w:val="003F78BB"/>
    <w:rsid w:val="004034B3"/>
    <w:rsid w:val="0040659E"/>
    <w:rsid w:val="00407C17"/>
    <w:rsid w:val="00410D26"/>
    <w:rsid w:val="00411868"/>
    <w:rsid w:val="00425C00"/>
    <w:rsid w:val="004337A9"/>
    <w:rsid w:val="00450640"/>
    <w:rsid w:val="00484D2A"/>
    <w:rsid w:val="00490096"/>
    <w:rsid w:val="00492CC5"/>
    <w:rsid w:val="004938E3"/>
    <w:rsid w:val="00493D6A"/>
    <w:rsid w:val="00495B36"/>
    <w:rsid w:val="004A5564"/>
    <w:rsid w:val="004B20A2"/>
    <w:rsid w:val="004B7633"/>
    <w:rsid w:val="004C2BB3"/>
    <w:rsid w:val="004C5849"/>
    <w:rsid w:val="004C5B1B"/>
    <w:rsid w:val="004C5FE4"/>
    <w:rsid w:val="004D2281"/>
    <w:rsid w:val="004D4B96"/>
    <w:rsid w:val="004D54F6"/>
    <w:rsid w:val="004D72A4"/>
    <w:rsid w:val="004D763A"/>
    <w:rsid w:val="004D76A0"/>
    <w:rsid w:val="004F0F21"/>
    <w:rsid w:val="00502AA9"/>
    <w:rsid w:val="00504B55"/>
    <w:rsid w:val="00504FD6"/>
    <w:rsid w:val="00505852"/>
    <w:rsid w:val="00505FC7"/>
    <w:rsid w:val="005125D2"/>
    <w:rsid w:val="005143AC"/>
    <w:rsid w:val="00521925"/>
    <w:rsid w:val="00531DCB"/>
    <w:rsid w:val="00532E3A"/>
    <w:rsid w:val="00537838"/>
    <w:rsid w:val="00556073"/>
    <w:rsid w:val="0055710E"/>
    <w:rsid w:val="0055797F"/>
    <w:rsid w:val="005600E9"/>
    <w:rsid w:val="00566DAE"/>
    <w:rsid w:val="00567D57"/>
    <w:rsid w:val="00573DD4"/>
    <w:rsid w:val="00582337"/>
    <w:rsid w:val="00585722"/>
    <w:rsid w:val="005947FD"/>
    <w:rsid w:val="00596BD3"/>
    <w:rsid w:val="005A3EE8"/>
    <w:rsid w:val="005B01B7"/>
    <w:rsid w:val="005B2D2C"/>
    <w:rsid w:val="005B386B"/>
    <w:rsid w:val="005B46EA"/>
    <w:rsid w:val="005B5E22"/>
    <w:rsid w:val="005C0EFF"/>
    <w:rsid w:val="005C1B4E"/>
    <w:rsid w:val="005C1BBA"/>
    <w:rsid w:val="005D0324"/>
    <w:rsid w:val="005D1DFA"/>
    <w:rsid w:val="005D4838"/>
    <w:rsid w:val="005E4515"/>
    <w:rsid w:val="005E4897"/>
    <w:rsid w:val="005F6788"/>
    <w:rsid w:val="006161AA"/>
    <w:rsid w:val="00626618"/>
    <w:rsid w:val="0063130A"/>
    <w:rsid w:val="00644134"/>
    <w:rsid w:val="00644E7E"/>
    <w:rsid w:val="0064572F"/>
    <w:rsid w:val="006461EF"/>
    <w:rsid w:val="00652E89"/>
    <w:rsid w:val="00654E2F"/>
    <w:rsid w:val="00655C14"/>
    <w:rsid w:val="006649A7"/>
    <w:rsid w:val="0066685A"/>
    <w:rsid w:val="006672B4"/>
    <w:rsid w:val="00667F01"/>
    <w:rsid w:val="00676AAA"/>
    <w:rsid w:val="00683002"/>
    <w:rsid w:val="00687194"/>
    <w:rsid w:val="00691AAF"/>
    <w:rsid w:val="006B4ED5"/>
    <w:rsid w:val="006B5C62"/>
    <w:rsid w:val="006B7A7E"/>
    <w:rsid w:val="006B7C2A"/>
    <w:rsid w:val="006C17FA"/>
    <w:rsid w:val="006C48ED"/>
    <w:rsid w:val="006C4D46"/>
    <w:rsid w:val="006D1009"/>
    <w:rsid w:val="006D18FE"/>
    <w:rsid w:val="006D7A86"/>
    <w:rsid w:val="006E13E8"/>
    <w:rsid w:val="006E392B"/>
    <w:rsid w:val="006E3F23"/>
    <w:rsid w:val="006E717C"/>
    <w:rsid w:val="006F7C7F"/>
    <w:rsid w:val="007071E8"/>
    <w:rsid w:val="00711A56"/>
    <w:rsid w:val="00713714"/>
    <w:rsid w:val="00723F3C"/>
    <w:rsid w:val="00727AB9"/>
    <w:rsid w:val="00733DB0"/>
    <w:rsid w:val="00736518"/>
    <w:rsid w:val="0073737D"/>
    <w:rsid w:val="00737B3F"/>
    <w:rsid w:val="0074003C"/>
    <w:rsid w:val="00745611"/>
    <w:rsid w:val="007500CC"/>
    <w:rsid w:val="007513D3"/>
    <w:rsid w:val="0075315D"/>
    <w:rsid w:val="00753A94"/>
    <w:rsid w:val="00755C88"/>
    <w:rsid w:val="007610CC"/>
    <w:rsid w:val="007723B9"/>
    <w:rsid w:val="007737A4"/>
    <w:rsid w:val="007750D9"/>
    <w:rsid w:val="00776ABD"/>
    <w:rsid w:val="007801A8"/>
    <w:rsid w:val="0078234E"/>
    <w:rsid w:val="00786945"/>
    <w:rsid w:val="00787D38"/>
    <w:rsid w:val="00792639"/>
    <w:rsid w:val="007964A1"/>
    <w:rsid w:val="007A5B69"/>
    <w:rsid w:val="007B1C99"/>
    <w:rsid w:val="007C12E6"/>
    <w:rsid w:val="007C1D30"/>
    <w:rsid w:val="007C3B41"/>
    <w:rsid w:val="007C6FC5"/>
    <w:rsid w:val="007D1D08"/>
    <w:rsid w:val="007D23F9"/>
    <w:rsid w:val="007D2938"/>
    <w:rsid w:val="007D29A5"/>
    <w:rsid w:val="007D2BDE"/>
    <w:rsid w:val="007D3173"/>
    <w:rsid w:val="007D6E52"/>
    <w:rsid w:val="007E1E53"/>
    <w:rsid w:val="007E4EFD"/>
    <w:rsid w:val="007F3E8F"/>
    <w:rsid w:val="0080343F"/>
    <w:rsid w:val="00804302"/>
    <w:rsid w:val="008100D3"/>
    <w:rsid w:val="00810D09"/>
    <w:rsid w:val="00812A51"/>
    <w:rsid w:val="00824012"/>
    <w:rsid w:val="008302C9"/>
    <w:rsid w:val="0083038D"/>
    <w:rsid w:val="00841317"/>
    <w:rsid w:val="00841E89"/>
    <w:rsid w:val="00843580"/>
    <w:rsid w:val="00852762"/>
    <w:rsid w:val="00862DDC"/>
    <w:rsid w:val="00864BFB"/>
    <w:rsid w:val="008656BD"/>
    <w:rsid w:val="00875064"/>
    <w:rsid w:val="0087744A"/>
    <w:rsid w:val="00883ACD"/>
    <w:rsid w:val="00887DE7"/>
    <w:rsid w:val="008955BA"/>
    <w:rsid w:val="008977A1"/>
    <w:rsid w:val="008A3F23"/>
    <w:rsid w:val="008A40D4"/>
    <w:rsid w:val="008A5D5C"/>
    <w:rsid w:val="008A7218"/>
    <w:rsid w:val="008A7564"/>
    <w:rsid w:val="008B4542"/>
    <w:rsid w:val="008B4D10"/>
    <w:rsid w:val="008B7F21"/>
    <w:rsid w:val="008C2153"/>
    <w:rsid w:val="008C6DE7"/>
    <w:rsid w:val="008D13EB"/>
    <w:rsid w:val="008D1419"/>
    <w:rsid w:val="008D1EA6"/>
    <w:rsid w:val="008D2A08"/>
    <w:rsid w:val="008D2B00"/>
    <w:rsid w:val="008D2EE5"/>
    <w:rsid w:val="008E4083"/>
    <w:rsid w:val="008E5C4A"/>
    <w:rsid w:val="008F055A"/>
    <w:rsid w:val="00900B5C"/>
    <w:rsid w:val="00901314"/>
    <w:rsid w:val="00902A92"/>
    <w:rsid w:val="00903F76"/>
    <w:rsid w:val="0091140B"/>
    <w:rsid w:val="00912C19"/>
    <w:rsid w:val="0091437E"/>
    <w:rsid w:val="009162B3"/>
    <w:rsid w:val="009202E0"/>
    <w:rsid w:val="00932B03"/>
    <w:rsid w:val="009519B7"/>
    <w:rsid w:val="00953FE7"/>
    <w:rsid w:val="0095539F"/>
    <w:rsid w:val="009567BA"/>
    <w:rsid w:val="00962485"/>
    <w:rsid w:val="00966B51"/>
    <w:rsid w:val="009712F4"/>
    <w:rsid w:val="00980BD0"/>
    <w:rsid w:val="00984284"/>
    <w:rsid w:val="00990023"/>
    <w:rsid w:val="00990C7B"/>
    <w:rsid w:val="00990E17"/>
    <w:rsid w:val="009916F2"/>
    <w:rsid w:val="00992546"/>
    <w:rsid w:val="009A2178"/>
    <w:rsid w:val="009A30C3"/>
    <w:rsid w:val="009A414A"/>
    <w:rsid w:val="009A47AF"/>
    <w:rsid w:val="009A5864"/>
    <w:rsid w:val="009A69E4"/>
    <w:rsid w:val="009A753E"/>
    <w:rsid w:val="009B3739"/>
    <w:rsid w:val="009B4C15"/>
    <w:rsid w:val="009C1BE0"/>
    <w:rsid w:val="009C2198"/>
    <w:rsid w:val="009C5B8B"/>
    <w:rsid w:val="009D3382"/>
    <w:rsid w:val="009D49CA"/>
    <w:rsid w:val="009D5BE2"/>
    <w:rsid w:val="009D6341"/>
    <w:rsid w:val="009D7300"/>
    <w:rsid w:val="009E4270"/>
    <w:rsid w:val="009E4F99"/>
    <w:rsid w:val="009F0111"/>
    <w:rsid w:val="009F170D"/>
    <w:rsid w:val="009F2F66"/>
    <w:rsid w:val="009F3ADB"/>
    <w:rsid w:val="00A04A0B"/>
    <w:rsid w:val="00A07363"/>
    <w:rsid w:val="00A12182"/>
    <w:rsid w:val="00A2115B"/>
    <w:rsid w:val="00A26098"/>
    <w:rsid w:val="00A266CF"/>
    <w:rsid w:val="00A31B69"/>
    <w:rsid w:val="00A41A3C"/>
    <w:rsid w:val="00A44C5B"/>
    <w:rsid w:val="00A458B8"/>
    <w:rsid w:val="00A46B62"/>
    <w:rsid w:val="00A50AEF"/>
    <w:rsid w:val="00A63B7F"/>
    <w:rsid w:val="00A64C74"/>
    <w:rsid w:val="00A718C7"/>
    <w:rsid w:val="00A73325"/>
    <w:rsid w:val="00A919C6"/>
    <w:rsid w:val="00AA4488"/>
    <w:rsid w:val="00AB33ED"/>
    <w:rsid w:val="00AD120B"/>
    <w:rsid w:val="00AD28EE"/>
    <w:rsid w:val="00AD62B9"/>
    <w:rsid w:val="00AE5FFF"/>
    <w:rsid w:val="00AE69A3"/>
    <w:rsid w:val="00AE7B65"/>
    <w:rsid w:val="00AF7DED"/>
    <w:rsid w:val="00B06561"/>
    <w:rsid w:val="00B10F41"/>
    <w:rsid w:val="00B116A2"/>
    <w:rsid w:val="00B21357"/>
    <w:rsid w:val="00B22EA4"/>
    <w:rsid w:val="00B30338"/>
    <w:rsid w:val="00B372F1"/>
    <w:rsid w:val="00B378F8"/>
    <w:rsid w:val="00B40505"/>
    <w:rsid w:val="00B40812"/>
    <w:rsid w:val="00B44AB9"/>
    <w:rsid w:val="00B44FC3"/>
    <w:rsid w:val="00B54715"/>
    <w:rsid w:val="00B55FD1"/>
    <w:rsid w:val="00B603E2"/>
    <w:rsid w:val="00B60924"/>
    <w:rsid w:val="00B664FB"/>
    <w:rsid w:val="00B66A89"/>
    <w:rsid w:val="00B67C79"/>
    <w:rsid w:val="00B71340"/>
    <w:rsid w:val="00B720B8"/>
    <w:rsid w:val="00B75FD2"/>
    <w:rsid w:val="00B81B7C"/>
    <w:rsid w:val="00B903CB"/>
    <w:rsid w:val="00B90ADA"/>
    <w:rsid w:val="00B94843"/>
    <w:rsid w:val="00BA1C02"/>
    <w:rsid w:val="00BB0A69"/>
    <w:rsid w:val="00BB7353"/>
    <w:rsid w:val="00BC0077"/>
    <w:rsid w:val="00BC7F84"/>
    <w:rsid w:val="00BD0434"/>
    <w:rsid w:val="00BD23BB"/>
    <w:rsid w:val="00BD2CE8"/>
    <w:rsid w:val="00BD730C"/>
    <w:rsid w:val="00BE2EAB"/>
    <w:rsid w:val="00BE2FA3"/>
    <w:rsid w:val="00BE475F"/>
    <w:rsid w:val="00BF263B"/>
    <w:rsid w:val="00BF3727"/>
    <w:rsid w:val="00BF458D"/>
    <w:rsid w:val="00BF6BFE"/>
    <w:rsid w:val="00C0429B"/>
    <w:rsid w:val="00C055CA"/>
    <w:rsid w:val="00C20124"/>
    <w:rsid w:val="00C20903"/>
    <w:rsid w:val="00C2205F"/>
    <w:rsid w:val="00C30B06"/>
    <w:rsid w:val="00C31449"/>
    <w:rsid w:val="00C320BA"/>
    <w:rsid w:val="00C34272"/>
    <w:rsid w:val="00C34756"/>
    <w:rsid w:val="00C417FE"/>
    <w:rsid w:val="00C41D42"/>
    <w:rsid w:val="00C55B48"/>
    <w:rsid w:val="00C712D9"/>
    <w:rsid w:val="00C73965"/>
    <w:rsid w:val="00C74D08"/>
    <w:rsid w:val="00C7517B"/>
    <w:rsid w:val="00C77363"/>
    <w:rsid w:val="00C85DC3"/>
    <w:rsid w:val="00C8752C"/>
    <w:rsid w:val="00C87FA1"/>
    <w:rsid w:val="00C9291B"/>
    <w:rsid w:val="00CA0535"/>
    <w:rsid w:val="00CA1280"/>
    <w:rsid w:val="00CB21B7"/>
    <w:rsid w:val="00CC0E60"/>
    <w:rsid w:val="00CC7648"/>
    <w:rsid w:val="00CD389F"/>
    <w:rsid w:val="00CD3F3B"/>
    <w:rsid w:val="00CE0293"/>
    <w:rsid w:val="00CE04BB"/>
    <w:rsid w:val="00CE3E5F"/>
    <w:rsid w:val="00CE581B"/>
    <w:rsid w:val="00D10D55"/>
    <w:rsid w:val="00D16082"/>
    <w:rsid w:val="00D16DD8"/>
    <w:rsid w:val="00D2437F"/>
    <w:rsid w:val="00D303DA"/>
    <w:rsid w:val="00D31237"/>
    <w:rsid w:val="00D33C07"/>
    <w:rsid w:val="00D42279"/>
    <w:rsid w:val="00D43CC9"/>
    <w:rsid w:val="00D46DB9"/>
    <w:rsid w:val="00D5217F"/>
    <w:rsid w:val="00D56CD7"/>
    <w:rsid w:val="00D575CA"/>
    <w:rsid w:val="00D6124A"/>
    <w:rsid w:val="00D677D0"/>
    <w:rsid w:val="00D678B9"/>
    <w:rsid w:val="00D70D03"/>
    <w:rsid w:val="00D733F3"/>
    <w:rsid w:val="00D74DC3"/>
    <w:rsid w:val="00D75D77"/>
    <w:rsid w:val="00D7769A"/>
    <w:rsid w:val="00D8686B"/>
    <w:rsid w:val="00D921FD"/>
    <w:rsid w:val="00D9359F"/>
    <w:rsid w:val="00D96F85"/>
    <w:rsid w:val="00D96FD6"/>
    <w:rsid w:val="00D975EA"/>
    <w:rsid w:val="00DA1233"/>
    <w:rsid w:val="00DA6F04"/>
    <w:rsid w:val="00DB5D86"/>
    <w:rsid w:val="00DB7E32"/>
    <w:rsid w:val="00DC4BCA"/>
    <w:rsid w:val="00DD1684"/>
    <w:rsid w:val="00DD40BF"/>
    <w:rsid w:val="00DD645D"/>
    <w:rsid w:val="00DD7EF1"/>
    <w:rsid w:val="00DE3BBB"/>
    <w:rsid w:val="00DE4A60"/>
    <w:rsid w:val="00DE720D"/>
    <w:rsid w:val="00DF01B9"/>
    <w:rsid w:val="00DF2A44"/>
    <w:rsid w:val="00DF33F9"/>
    <w:rsid w:val="00DF4E57"/>
    <w:rsid w:val="00E058F6"/>
    <w:rsid w:val="00E11CC0"/>
    <w:rsid w:val="00E14D17"/>
    <w:rsid w:val="00E16E32"/>
    <w:rsid w:val="00E2064E"/>
    <w:rsid w:val="00E2378B"/>
    <w:rsid w:val="00E26D81"/>
    <w:rsid w:val="00E32F04"/>
    <w:rsid w:val="00E3497E"/>
    <w:rsid w:val="00E373B3"/>
    <w:rsid w:val="00E407FE"/>
    <w:rsid w:val="00E440A2"/>
    <w:rsid w:val="00E463A3"/>
    <w:rsid w:val="00E53EAC"/>
    <w:rsid w:val="00E56182"/>
    <w:rsid w:val="00E57630"/>
    <w:rsid w:val="00E609D1"/>
    <w:rsid w:val="00E63F99"/>
    <w:rsid w:val="00E651CE"/>
    <w:rsid w:val="00E727E1"/>
    <w:rsid w:val="00E81755"/>
    <w:rsid w:val="00E935C6"/>
    <w:rsid w:val="00E956A0"/>
    <w:rsid w:val="00EA3AB3"/>
    <w:rsid w:val="00EA4163"/>
    <w:rsid w:val="00EA61B3"/>
    <w:rsid w:val="00EB0DDB"/>
    <w:rsid w:val="00EB1141"/>
    <w:rsid w:val="00EB6196"/>
    <w:rsid w:val="00EC1ACC"/>
    <w:rsid w:val="00EC3909"/>
    <w:rsid w:val="00ED0AF6"/>
    <w:rsid w:val="00ED159B"/>
    <w:rsid w:val="00ED423B"/>
    <w:rsid w:val="00EE0651"/>
    <w:rsid w:val="00EE1BB7"/>
    <w:rsid w:val="00EE7482"/>
    <w:rsid w:val="00EF1171"/>
    <w:rsid w:val="00EF6781"/>
    <w:rsid w:val="00F00BAA"/>
    <w:rsid w:val="00F0150E"/>
    <w:rsid w:val="00F0324E"/>
    <w:rsid w:val="00F1018A"/>
    <w:rsid w:val="00F1182C"/>
    <w:rsid w:val="00F12F98"/>
    <w:rsid w:val="00F224CB"/>
    <w:rsid w:val="00F26540"/>
    <w:rsid w:val="00F30A8A"/>
    <w:rsid w:val="00F36C48"/>
    <w:rsid w:val="00F531AD"/>
    <w:rsid w:val="00F64317"/>
    <w:rsid w:val="00F64A22"/>
    <w:rsid w:val="00F77FE4"/>
    <w:rsid w:val="00F868B7"/>
    <w:rsid w:val="00F935FF"/>
    <w:rsid w:val="00FA1A62"/>
    <w:rsid w:val="00FB1402"/>
    <w:rsid w:val="00FB31B5"/>
    <w:rsid w:val="00FB3651"/>
    <w:rsid w:val="00FB38E8"/>
    <w:rsid w:val="00FB3C1E"/>
    <w:rsid w:val="00FB4FC7"/>
    <w:rsid w:val="00FB52A6"/>
    <w:rsid w:val="00FC11C4"/>
    <w:rsid w:val="00FC19BD"/>
    <w:rsid w:val="00FC2F60"/>
    <w:rsid w:val="00FC60AB"/>
    <w:rsid w:val="00FC619A"/>
    <w:rsid w:val="00FD0840"/>
    <w:rsid w:val="00FD18F2"/>
    <w:rsid w:val="00FD29BC"/>
    <w:rsid w:val="00FD6C0F"/>
    <w:rsid w:val="00FD7A62"/>
    <w:rsid w:val="00FE0C35"/>
    <w:rsid w:val="00FF29B1"/>
    <w:rsid w:val="00FF3916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756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F7B2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F7B2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D18F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4D72A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F7B24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1F7B24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6D18FE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4D72A4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a3">
    <w:name w:val="Normal Indent"/>
    <w:basedOn w:val="a"/>
    <w:uiPriority w:val="99"/>
    <w:rsid w:val="008A7564"/>
    <w:pPr>
      <w:ind w:firstLine="720"/>
      <w:jc w:val="both"/>
    </w:pPr>
    <w:rPr>
      <w:rFonts w:ascii="Arial" w:hAnsi="Arial"/>
      <w:szCs w:val="20"/>
    </w:rPr>
  </w:style>
  <w:style w:type="paragraph" w:styleId="a4">
    <w:name w:val="Body Text Indent"/>
    <w:aliases w:val="Основной текст 1,Нумерованный список !!,Надин стиль"/>
    <w:basedOn w:val="a"/>
    <w:link w:val="a5"/>
    <w:uiPriority w:val="99"/>
    <w:rsid w:val="008A7564"/>
    <w:pPr>
      <w:tabs>
        <w:tab w:val="left" w:pos="426"/>
      </w:tabs>
      <w:ind w:firstLine="567"/>
      <w:jc w:val="both"/>
    </w:pPr>
    <w:rPr>
      <w:rFonts w:ascii="Arial" w:hAnsi="Arial" w:cs="Arial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"/>
    <w:link w:val="a4"/>
    <w:uiPriority w:val="99"/>
    <w:locked/>
    <w:rsid w:val="008A7564"/>
    <w:rPr>
      <w:rFonts w:ascii="Arial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8A7564"/>
    <w:pPr>
      <w:spacing w:line="360" w:lineRule="auto"/>
      <w:ind w:left="708" w:firstLine="709"/>
      <w:jc w:val="both"/>
    </w:pPr>
  </w:style>
  <w:style w:type="paragraph" w:styleId="a7">
    <w:name w:val="No Spacing"/>
    <w:uiPriority w:val="99"/>
    <w:qFormat/>
    <w:rsid w:val="001F7B24"/>
    <w:rPr>
      <w:rFonts w:ascii="Times New Roman" w:eastAsia="Times New Roman" w:hAnsi="Times New Roman"/>
      <w:sz w:val="24"/>
      <w:szCs w:val="24"/>
    </w:rPr>
  </w:style>
  <w:style w:type="character" w:styleId="a8">
    <w:name w:val="Emphasis"/>
    <w:uiPriority w:val="99"/>
    <w:qFormat/>
    <w:rsid w:val="001F7B24"/>
    <w:rPr>
      <w:rFonts w:cs="Times New Roman"/>
      <w:i/>
      <w:iCs/>
    </w:rPr>
  </w:style>
  <w:style w:type="paragraph" w:styleId="21">
    <w:name w:val="Quote"/>
    <w:basedOn w:val="a"/>
    <w:next w:val="a"/>
    <w:link w:val="22"/>
    <w:uiPriority w:val="99"/>
    <w:qFormat/>
    <w:rsid w:val="001F7B24"/>
    <w:rPr>
      <w:i/>
      <w:iCs/>
      <w:color w:val="000000"/>
    </w:rPr>
  </w:style>
  <w:style w:type="character" w:customStyle="1" w:styleId="22">
    <w:name w:val="Цитата 2 Знак"/>
    <w:link w:val="21"/>
    <w:uiPriority w:val="99"/>
    <w:locked/>
    <w:rsid w:val="001F7B24"/>
    <w:rPr>
      <w:rFonts w:ascii="Times New Roman" w:hAnsi="Times New Roman" w:cs="Times New Roman"/>
      <w:i/>
      <w:iCs/>
      <w:color w:val="000000"/>
      <w:sz w:val="24"/>
      <w:szCs w:val="24"/>
      <w:lang w:eastAsia="ru-RU"/>
    </w:rPr>
  </w:style>
  <w:style w:type="character" w:styleId="a9">
    <w:name w:val="Intense Emphasis"/>
    <w:uiPriority w:val="99"/>
    <w:qFormat/>
    <w:rsid w:val="001F7B24"/>
    <w:rPr>
      <w:rFonts w:cs="Times New Roman"/>
      <w:b/>
      <w:bCs/>
      <w:i/>
      <w:iCs/>
      <w:color w:val="4F81BD"/>
    </w:rPr>
  </w:style>
  <w:style w:type="character" w:styleId="aa">
    <w:name w:val="Subtle Emphasis"/>
    <w:uiPriority w:val="99"/>
    <w:qFormat/>
    <w:rsid w:val="001F7B24"/>
    <w:rPr>
      <w:rFonts w:cs="Times New Roman"/>
      <w:i/>
      <w:iCs/>
      <w:color w:val="808080"/>
    </w:rPr>
  </w:style>
  <w:style w:type="paragraph" w:styleId="ab">
    <w:name w:val="Intense Quote"/>
    <w:basedOn w:val="a"/>
    <w:next w:val="a"/>
    <w:link w:val="ac"/>
    <w:uiPriority w:val="99"/>
    <w:qFormat/>
    <w:rsid w:val="001F7B2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99"/>
    <w:locked/>
    <w:rsid w:val="001F7B24"/>
    <w:rPr>
      <w:rFonts w:ascii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styleId="ad">
    <w:name w:val="Book Title"/>
    <w:uiPriority w:val="99"/>
    <w:qFormat/>
    <w:rsid w:val="001F7B24"/>
    <w:rPr>
      <w:rFonts w:cs="Times New Roman"/>
      <w:b/>
      <w:bCs/>
      <w:smallCaps/>
      <w:spacing w:val="5"/>
    </w:rPr>
  </w:style>
  <w:style w:type="character" w:styleId="ae">
    <w:name w:val="Intense Reference"/>
    <w:uiPriority w:val="99"/>
    <w:qFormat/>
    <w:rsid w:val="001F7B24"/>
    <w:rPr>
      <w:rFonts w:cs="Times New Roman"/>
      <w:b/>
      <w:bCs/>
      <w:smallCaps/>
      <w:color w:val="C0504D"/>
      <w:spacing w:val="5"/>
      <w:u w:val="single"/>
    </w:rPr>
  </w:style>
  <w:style w:type="character" w:styleId="af">
    <w:name w:val="Strong"/>
    <w:uiPriority w:val="99"/>
    <w:qFormat/>
    <w:rsid w:val="00167E11"/>
    <w:rPr>
      <w:rFonts w:cs="Times New Roman"/>
      <w:b/>
      <w:bCs/>
    </w:rPr>
  </w:style>
  <w:style w:type="paragraph" w:styleId="af0">
    <w:name w:val="footnote text"/>
    <w:basedOn w:val="a"/>
    <w:link w:val="af1"/>
    <w:uiPriority w:val="99"/>
    <w:semiHidden/>
    <w:rsid w:val="00103F44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locked/>
    <w:rsid w:val="00103F44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103F44"/>
    <w:rPr>
      <w:rFonts w:cs="Times New Roman"/>
      <w:vertAlign w:val="superscript"/>
    </w:rPr>
  </w:style>
  <w:style w:type="paragraph" w:styleId="af3">
    <w:name w:val="Balloon Text"/>
    <w:basedOn w:val="a"/>
    <w:link w:val="af4"/>
    <w:uiPriority w:val="99"/>
    <w:semiHidden/>
    <w:rsid w:val="006C48E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6C48ED"/>
    <w:rPr>
      <w:rFonts w:ascii="Tahoma" w:hAnsi="Tahoma" w:cs="Tahoma"/>
      <w:sz w:val="16"/>
      <w:szCs w:val="16"/>
      <w:lang w:eastAsia="ru-RU"/>
    </w:rPr>
  </w:style>
  <w:style w:type="paragraph" w:customStyle="1" w:styleId="11">
    <w:name w:val="Красная строка1"/>
    <w:basedOn w:val="af5"/>
    <w:uiPriority w:val="99"/>
    <w:rsid w:val="007801A8"/>
    <w:pPr>
      <w:widowControl w:val="0"/>
      <w:suppressAutoHyphens/>
      <w:ind w:firstLine="210"/>
    </w:pPr>
    <w:rPr>
      <w:rFonts w:ascii="Arial" w:eastAsia="Calibri" w:hAnsi="Arial"/>
    </w:rPr>
  </w:style>
  <w:style w:type="paragraph" w:styleId="af5">
    <w:name w:val="Body Text"/>
    <w:aliases w:val="Body single,bt"/>
    <w:basedOn w:val="a"/>
    <w:link w:val="af6"/>
    <w:uiPriority w:val="99"/>
    <w:rsid w:val="007801A8"/>
    <w:pPr>
      <w:spacing w:after="120"/>
    </w:pPr>
  </w:style>
  <w:style w:type="character" w:customStyle="1" w:styleId="af6">
    <w:name w:val="Основной текст Знак"/>
    <w:aliases w:val="Body single Знак1,bt Знак1"/>
    <w:link w:val="af5"/>
    <w:uiPriority w:val="99"/>
    <w:semiHidden/>
    <w:locked/>
    <w:rsid w:val="007801A8"/>
    <w:rPr>
      <w:rFonts w:ascii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1"/>
    <w:uiPriority w:val="99"/>
    <w:rsid w:val="005219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rsid w:val="00096655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locked/>
    <w:rsid w:val="00096655"/>
    <w:rPr>
      <w:rFonts w:ascii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semiHidden/>
    <w:rsid w:val="00096655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semiHidden/>
    <w:locked/>
    <w:rsid w:val="00096655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aliases w:val="Знак"/>
    <w:basedOn w:val="a"/>
    <w:link w:val="24"/>
    <w:uiPriority w:val="99"/>
    <w:rsid w:val="00C201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Знак Знак"/>
    <w:link w:val="23"/>
    <w:uiPriority w:val="99"/>
    <w:locked/>
    <w:rsid w:val="00C2012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aliases w:val="Body single Знак,bt Знак"/>
    <w:uiPriority w:val="99"/>
    <w:rsid w:val="007C6FC5"/>
    <w:rPr>
      <w:rFonts w:cs="Times New Roman"/>
      <w:sz w:val="24"/>
      <w:szCs w:val="24"/>
      <w:lang w:val="ru-RU" w:eastAsia="ru-RU" w:bidi="ar-SA"/>
    </w:rPr>
  </w:style>
  <w:style w:type="character" w:styleId="afc">
    <w:name w:val="Placeholder Text"/>
    <w:uiPriority w:val="99"/>
    <w:semiHidden/>
    <w:rsid w:val="005143AC"/>
    <w:rPr>
      <w:rFonts w:cs="Times New Roman"/>
      <w:color w:val="808080"/>
    </w:rPr>
  </w:style>
  <w:style w:type="paragraph" w:customStyle="1" w:styleId="211">
    <w:name w:val="Основной текст с отступом 211"/>
    <w:basedOn w:val="a"/>
    <w:uiPriority w:val="99"/>
    <w:rsid w:val="00CE3E5F"/>
    <w:pPr>
      <w:widowControl w:val="0"/>
      <w:ind w:firstLine="567"/>
      <w:jc w:val="both"/>
    </w:pPr>
    <w:rPr>
      <w:sz w:val="28"/>
      <w:szCs w:val="20"/>
    </w:rPr>
  </w:style>
  <w:style w:type="character" w:customStyle="1" w:styleId="apple-converted-space">
    <w:name w:val="apple-converted-space"/>
    <w:uiPriority w:val="99"/>
    <w:rsid w:val="004C5B1B"/>
    <w:rPr>
      <w:rFonts w:cs="Times New Roman"/>
    </w:rPr>
  </w:style>
  <w:style w:type="character" w:customStyle="1" w:styleId="apple-style-span">
    <w:name w:val="apple-style-span"/>
    <w:uiPriority w:val="99"/>
    <w:rsid w:val="004C5B1B"/>
    <w:rPr>
      <w:rFonts w:cs="Times New Roman"/>
    </w:rPr>
  </w:style>
  <w:style w:type="paragraph" w:customStyle="1" w:styleId="8">
    <w:name w:val="заголовок 8"/>
    <w:basedOn w:val="a"/>
    <w:next w:val="a"/>
    <w:uiPriority w:val="99"/>
    <w:rsid w:val="000C5CED"/>
    <w:pPr>
      <w:keepNext/>
      <w:tabs>
        <w:tab w:val="left" w:pos="0"/>
      </w:tabs>
      <w:autoSpaceDE w:val="0"/>
      <w:autoSpaceDN w:val="0"/>
      <w:spacing w:before="29"/>
      <w:ind w:right="-1" w:firstLine="567"/>
      <w:jc w:val="both"/>
    </w:pPr>
    <w:rPr>
      <w:rFonts w:ascii="Courier New" w:hAnsi="Courier New" w:cs="Courier New"/>
      <w:i/>
      <w:iCs/>
    </w:rPr>
  </w:style>
  <w:style w:type="paragraph" w:customStyle="1" w:styleId="13">
    <w:name w:val="Маркированный 1"/>
    <w:basedOn w:val="afd"/>
    <w:uiPriority w:val="99"/>
    <w:rsid w:val="00582337"/>
    <w:pPr>
      <w:tabs>
        <w:tab w:val="clear" w:pos="1068"/>
        <w:tab w:val="num" w:pos="360"/>
        <w:tab w:val="num" w:pos="1778"/>
      </w:tabs>
      <w:ind w:left="1418" w:right="284" w:firstLine="0"/>
      <w:contextualSpacing w:val="0"/>
      <w:jc w:val="both"/>
    </w:pPr>
    <w:rPr>
      <w:szCs w:val="20"/>
    </w:rPr>
  </w:style>
  <w:style w:type="paragraph" w:styleId="afd">
    <w:name w:val="List Bullet"/>
    <w:basedOn w:val="a"/>
    <w:uiPriority w:val="99"/>
    <w:semiHidden/>
    <w:rsid w:val="00582337"/>
    <w:pPr>
      <w:tabs>
        <w:tab w:val="num" w:pos="1068"/>
      </w:tabs>
      <w:ind w:left="1068" w:hanging="360"/>
      <w:contextualSpacing/>
    </w:pPr>
  </w:style>
  <w:style w:type="paragraph" w:customStyle="1" w:styleId="Default">
    <w:name w:val="Default"/>
    <w:uiPriority w:val="99"/>
    <w:rsid w:val="00A64C7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57">
    <w:name w:val="Font Style57"/>
    <w:uiPriority w:val="99"/>
    <w:rsid w:val="00A64C74"/>
    <w:rPr>
      <w:rFonts w:ascii="Times New Roman" w:hAnsi="Times New Roman" w:cs="Times New Roman"/>
      <w:sz w:val="20"/>
      <w:szCs w:val="20"/>
    </w:rPr>
  </w:style>
  <w:style w:type="paragraph" w:styleId="afe">
    <w:name w:val="Plain Text"/>
    <w:basedOn w:val="a"/>
    <w:link w:val="aff"/>
    <w:uiPriority w:val="99"/>
    <w:semiHidden/>
    <w:rsid w:val="00875064"/>
    <w:rPr>
      <w:rFonts w:ascii="Courier New" w:hAnsi="Courier New" w:cs="Courier New"/>
      <w:sz w:val="20"/>
      <w:szCs w:val="20"/>
    </w:rPr>
  </w:style>
  <w:style w:type="character" w:customStyle="1" w:styleId="aff">
    <w:name w:val="Текст Знак"/>
    <w:link w:val="afe"/>
    <w:uiPriority w:val="99"/>
    <w:semiHidden/>
    <w:locked/>
    <w:rsid w:val="00875064"/>
    <w:rPr>
      <w:rFonts w:ascii="Courier New" w:hAnsi="Courier New" w:cs="Courier New"/>
      <w:sz w:val="20"/>
      <w:szCs w:val="20"/>
      <w:lang w:eastAsia="ru-RU"/>
    </w:rPr>
  </w:style>
  <w:style w:type="paragraph" w:customStyle="1" w:styleId="web">
    <w:name w:val="web"/>
    <w:basedOn w:val="a"/>
    <w:uiPriority w:val="99"/>
    <w:rsid w:val="007D6E52"/>
    <w:pPr>
      <w:spacing w:before="100" w:beforeAutospacing="1" w:after="100" w:afterAutospacing="1"/>
    </w:pPr>
  </w:style>
  <w:style w:type="character" w:customStyle="1" w:styleId="grame">
    <w:name w:val="grame"/>
    <w:uiPriority w:val="99"/>
    <w:rsid w:val="00655C14"/>
    <w:rPr>
      <w:rFonts w:cs="Times New Roman"/>
    </w:rPr>
  </w:style>
  <w:style w:type="paragraph" w:customStyle="1" w:styleId="Heading">
    <w:name w:val="Heading"/>
    <w:uiPriority w:val="99"/>
    <w:rsid w:val="00713714"/>
    <w:pPr>
      <w:widowControl w:val="0"/>
      <w:autoSpaceDE w:val="0"/>
      <w:autoSpaceDN w:val="0"/>
      <w:adjustRightInd w:val="0"/>
      <w:spacing w:before="29"/>
      <w:ind w:firstLine="709"/>
      <w:jc w:val="both"/>
    </w:pPr>
    <w:rPr>
      <w:rFonts w:ascii="Arial" w:eastAsia="Times New Roman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15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3375</TotalTime>
  <Pages>36</Pages>
  <Words>7974</Words>
  <Characters>45452</Characters>
  <Application>Microsoft Office Word</Application>
  <DocSecurity>0</DocSecurity>
  <Lines>378</Lines>
  <Paragraphs>106</Paragraphs>
  <ScaleCrop>false</ScaleCrop>
  <Company>Microsoft</Company>
  <LinksUpToDate>false</LinksUpToDate>
  <CharactersWithSpaces>53320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239</cp:revision>
  <cp:lastPrinted>2011-06-12T11:53:00Z</cp:lastPrinted>
  <dcterms:created xsi:type="dcterms:W3CDTF">2011-03-31T08:53:00Z</dcterms:created>
  <dcterms:modified xsi:type="dcterms:W3CDTF">2015-02-27T05:36:00Z</dcterms:modified>
</cp:coreProperties>
</file>